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2C20C3" w14:textId="77777777" w:rsidR="009F6424" w:rsidRPr="0019584A" w:rsidRDefault="009F6424" w:rsidP="009F6424">
      <w:pPr>
        <w:pStyle w:val="1"/>
        <w:jc w:val="center"/>
      </w:pPr>
      <w:r w:rsidRPr="0019584A">
        <w:rPr>
          <w:rFonts w:hint="eastAsia"/>
        </w:rPr>
        <w:t>中国人民大学本科研究性教学课程建设</w:t>
      </w:r>
    </w:p>
    <w:p w14:paraId="19F1AB6A" w14:textId="77777777" w:rsidR="009F6424" w:rsidRPr="0019584A" w:rsidRDefault="009F6424" w:rsidP="009F6424">
      <w:pPr>
        <w:pStyle w:val="1"/>
        <w:jc w:val="center"/>
      </w:pPr>
      <w:r w:rsidRPr="0019584A">
        <w:rPr>
          <w:rFonts w:hint="eastAsia"/>
        </w:rPr>
        <w:t>指导</w:t>
      </w:r>
      <w:r w:rsidRPr="0019584A">
        <w:t>性</w:t>
      </w:r>
      <w:r w:rsidRPr="0019584A">
        <w:rPr>
          <w:rFonts w:hint="eastAsia"/>
        </w:rPr>
        <w:t>标准（试行）</w:t>
      </w:r>
    </w:p>
    <w:p w14:paraId="6749BB6D" w14:textId="77777777" w:rsidR="009F6424" w:rsidRPr="0019584A" w:rsidRDefault="009F6424" w:rsidP="009F6424">
      <w:pPr>
        <w:jc w:val="center"/>
        <w:rPr>
          <w:sz w:val="36"/>
          <w:szCs w:val="36"/>
        </w:rPr>
      </w:pPr>
      <w:r w:rsidRPr="0019584A">
        <w:rPr>
          <w:rFonts w:hint="eastAsia"/>
          <w:sz w:val="36"/>
          <w:szCs w:val="36"/>
        </w:rPr>
        <w:t>（讨论稿）</w:t>
      </w:r>
    </w:p>
    <w:p w14:paraId="12A82E1A" w14:textId="77777777" w:rsidR="009F6424" w:rsidRPr="0019584A" w:rsidRDefault="009F6424" w:rsidP="009F6424">
      <w:pPr>
        <w:pStyle w:val="1"/>
        <w:numPr>
          <w:ilvl w:val="0"/>
          <w:numId w:val="2"/>
        </w:numPr>
        <w:jc w:val="center"/>
        <w:rPr>
          <w:sz w:val="36"/>
          <w:szCs w:val="36"/>
        </w:rPr>
      </w:pPr>
      <w:r w:rsidRPr="0019584A">
        <w:rPr>
          <w:rFonts w:hint="eastAsia"/>
        </w:rPr>
        <w:lastRenderedPageBreak/>
        <w:t xml:space="preserve"> </w:t>
      </w:r>
      <w:r w:rsidRPr="0019584A">
        <w:rPr>
          <w:rFonts w:hint="eastAsia"/>
        </w:rPr>
        <w:t>总则</w:t>
      </w:r>
    </w:p>
    <w:p w14:paraId="58FD4554" w14:textId="77777777" w:rsidR="009F6424" w:rsidRPr="0019584A" w:rsidRDefault="009F6424" w:rsidP="009F6424">
      <w:pPr>
        <w:pStyle w:val="2"/>
        <w:spacing w:before="0" w:after="0"/>
        <w:rPr>
          <w:b w:val="0"/>
          <w:sz w:val="28"/>
          <w:szCs w:val="28"/>
        </w:rPr>
      </w:pPr>
      <w:r w:rsidRPr="0019584A">
        <w:rPr>
          <w:rFonts w:hint="eastAsia"/>
          <w:sz w:val="28"/>
          <w:szCs w:val="28"/>
        </w:rPr>
        <w:t>第</w:t>
      </w:r>
      <w:r w:rsidRPr="0019584A">
        <w:rPr>
          <w:sz w:val="28"/>
          <w:szCs w:val="28"/>
        </w:rPr>
        <w:t>一条</w:t>
      </w:r>
      <w:r w:rsidRPr="0019584A">
        <w:rPr>
          <w:rFonts w:hint="eastAsia"/>
          <w:sz w:val="28"/>
          <w:szCs w:val="28"/>
        </w:rPr>
        <w:t xml:space="preserve">  </w:t>
      </w:r>
      <w:r w:rsidRPr="0019584A">
        <w:rPr>
          <w:rFonts w:hint="eastAsia"/>
          <w:b w:val="0"/>
          <w:sz w:val="28"/>
          <w:szCs w:val="28"/>
        </w:rPr>
        <w:t>为贯彻落实本科人才培养路线图，建立健全</w:t>
      </w:r>
      <w:r w:rsidRPr="0019584A">
        <w:rPr>
          <w:b w:val="0"/>
          <w:sz w:val="28"/>
          <w:szCs w:val="28"/>
        </w:rPr>
        <w:t>研究型学习制度，</w:t>
      </w:r>
      <w:r w:rsidRPr="0019584A">
        <w:rPr>
          <w:rFonts w:hint="eastAsia"/>
          <w:b w:val="0"/>
          <w:sz w:val="28"/>
          <w:szCs w:val="28"/>
        </w:rPr>
        <w:t>积极探索研究性教学实践，促进</w:t>
      </w:r>
      <w:r w:rsidRPr="0019584A">
        <w:rPr>
          <w:b w:val="0"/>
          <w:sz w:val="28"/>
          <w:szCs w:val="28"/>
        </w:rPr>
        <w:t>教学方式转变和学生自主学习</w:t>
      </w:r>
      <w:r w:rsidRPr="0019584A">
        <w:rPr>
          <w:rFonts w:hint="eastAsia"/>
          <w:b w:val="0"/>
          <w:sz w:val="28"/>
          <w:szCs w:val="28"/>
        </w:rPr>
        <w:t>、自主</w:t>
      </w:r>
      <w:r w:rsidRPr="0019584A">
        <w:rPr>
          <w:b w:val="0"/>
          <w:sz w:val="28"/>
          <w:szCs w:val="28"/>
        </w:rPr>
        <w:t>探究</w:t>
      </w:r>
      <w:r w:rsidRPr="0019584A">
        <w:rPr>
          <w:rFonts w:hint="eastAsia"/>
          <w:b w:val="0"/>
          <w:sz w:val="28"/>
          <w:szCs w:val="28"/>
        </w:rPr>
        <w:t>的</w:t>
      </w:r>
      <w:r w:rsidRPr="0019584A">
        <w:rPr>
          <w:b w:val="0"/>
          <w:sz w:val="28"/>
          <w:szCs w:val="28"/>
        </w:rPr>
        <w:t>习惯养成与能力提升，</w:t>
      </w:r>
      <w:r w:rsidRPr="0019584A">
        <w:rPr>
          <w:rFonts w:hint="eastAsia"/>
          <w:b w:val="0"/>
          <w:sz w:val="28"/>
          <w:szCs w:val="28"/>
        </w:rPr>
        <w:t>特制定本标准。</w:t>
      </w:r>
    </w:p>
    <w:p w14:paraId="075995F7" w14:textId="77777777" w:rsidR="009F6424" w:rsidRPr="0019584A" w:rsidRDefault="009F6424" w:rsidP="009F6424">
      <w:pPr>
        <w:pStyle w:val="2"/>
        <w:spacing w:before="0" w:after="0"/>
        <w:rPr>
          <w:b w:val="0"/>
          <w:sz w:val="28"/>
          <w:szCs w:val="28"/>
        </w:rPr>
      </w:pPr>
      <w:r w:rsidRPr="0019584A">
        <w:rPr>
          <w:rFonts w:hint="eastAsia"/>
          <w:sz w:val="28"/>
          <w:szCs w:val="28"/>
        </w:rPr>
        <w:t>第二条</w:t>
      </w:r>
      <w:r w:rsidRPr="0019584A">
        <w:rPr>
          <w:rFonts w:hint="eastAsia"/>
          <w:sz w:val="28"/>
          <w:szCs w:val="28"/>
        </w:rPr>
        <w:t xml:space="preserve">  </w:t>
      </w:r>
      <w:r w:rsidRPr="0019584A">
        <w:rPr>
          <w:rFonts w:hint="eastAsia"/>
          <w:b w:val="0"/>
          <w:sz w:val="28"/>
          <w:szCs w:val="28"/>
        </w:rPr>
        <w:t>研究</w:t>
      </w:r>
      <w:r w:rsidRPr="0019584A">
        <w:rPr>
          <w:b w:val="0"/>
          <w:sz w:val="28"/>
          <w:szCs w:val="28"/>
        </w:rPr>
        <w:t>性教学</w:t>
      </w:r>
      <w:r w:rsidRPr="0019584A">
        <w:rPr>
          <w:rFonts w:hint="eastAsia"/>
          <w:b w:val="0"/>
          <w:sz w:val="28"/>
          <w:szCs w:val="28"/>
        </w:rPr>
        <w:t>课程</w:t>
      </w:r>
      <w:r w:rsidRPr="0019584A">
        <w:rPr>
          <w:b w:val="0"/>
          <w:sz w:val="28"/>
          <w:szCs w:val="28"/>
        </w:rPr>
        <w:t>是</w:t>
      </w:r>
      <w:r w:rsidRPr="0019584A">
        <w:rPr>
          <w:rFonts w:hint="eastAsia"/>
          <w:b w:val="0"/>
          <w:sz w:val="28"/>
          <w:szCs w:val="28"/>
        </w:rPr>
        <w:t>以</w:t>
      </w:r>
      <w:r w:rsidRPr="0019584A">
        <w:rPr>
          <w:b w:val="0"/>
          <w:sz w:val="28"/>
          <w:szCs w:val="28"/>
        </w:rPr>
        <w:t>课程规划的教学内容为主线</w:t>
      </w:r>
      <w:r w:rsidRPr="0019584A">
        <w:rPr>
          <w:rFonts w:hint="eastAsia"/>
          <w:b w:val="0"/>
          <w:sz w:val="28"/>
          <w:szCs w:val="28"/>
        </w:rPr>
        <w:t>，</w:t>
      </w:r>
      <w:r w:rsidRPr="0019584A">
        <w:rPr>
          <w:b w:val="0"/>
          <w:sz w:val="28"/>
          <w:szCs w:val="28"/>
        </w:rPr>
        <w:t>全程</w:t>
      </w:r>
      <w:r w:rsidRPr="0019584A">
        <w:rPr>
          <w:rFonts w:hint="eastAsia"/>
          <w:b w:val="0"/>
          <w:sz w:val="28"/>
          <w:szCs w:val="28"/>
        </w:rPr>
        <w:t>采取</w:t>
      </w:r>
      <w:r>
        <w:rPr>
          <w:rFonts w:hint="eastAsia"/>
          <w:b w:val="0"/>
          <w:sz w:val="28"/>
          <w:szCs w:val="28"/>
        </w:rPr>
        <w:t>课堂讲授</w:t>
      </w:r>
      <w:r w:rsidRPr="0019584A">
        <w:rPr>
          <w:rFonts w:hint="eastAsia"/>
          <w:b w:val="0"/>
          <w:sz w:val="28"/>
          <w:szCs w:val="28"/>
        </w:rPr>
        <w:t>、课外</w:t>
      </w:r>
      <w:r>
        <w:rPr>
          <w:b w:val="0"/>
          <w:sz w:val="28"/>
          <w:szCs w:val="28"/>
        </w:rPr>
        <w:t>研</w:t>
      </w:r>
      <w:r>
        <w:rPr>
          <w:rFonts w:hint="eastAsia"/>
          <w:b w:val="0"/>
          <w:sz w:val="28"/>
          <w:szCs w:val="28"/>
        </w:rPr>
        <w:t>学</w:t>
      </w:r>
      <w:r w:rsidRPr="0019584A">
        <w:rPr>
          <w:b w:val="0"/>
          <w:sz w:val="28"/>
          <w:szCs w:val="28"/>
        </w:rPr>
        <w:t>、</w:t>
      </w:r>
      <w:r w:rsidRPr="0019584A">
        <w:rPr>
          <w:rFonts w:hint="eastAsia"/>
          <w:b w:val="0"/>
          <w:sz w:val="28"/>
          <w:szCs w:val="28"/>
        </w:rPr>
        <w:t>课堂</w:t>
      </w:r>
      <w:r w:rsidRPr="0019584A">
        <w:rPr>
          <w:b w:val="0"/>
          <w:sz w:val="28"/>
          <w:szCs w:val="28"/>
        </w:rPr>
        <w:t>研讨</w:t>
      </w:r>
      <w:r w:rsidRPr="0019584A">
        <w:rPr>
          <w:rFonts w:hint="eastAsia"/>
          <w:b w:val="0"/>
          <w:sz w:val="28"/>
          <w:szCs w:val="28"/>
        </w:rPr>
        <w:t>相结合</w:t>
      </w:r>
      <w:r w:rsidRPr="0019584A">
        <w:rPr>
          <w:b w:val="0"/>
          <w:sz w:val="28"/>
          <w:szCs w:val="28"/>
        </w:rPr>
        <w:t>的教学方式</w:t>
      </w:r>
      <w:r w:rsidRPr="0019584A">
        <w:rPr>
          <w:rFonts w:hint="eastAsia"/>
          <w:b w:val="0"/>
          <w:sz w:val="28"/>
          <w:szCs w:val="28"/>
        </w:rPr>
        <w:t>实施</w:t>
      </w:r>
      <w:r w:rsidRPr="0019584A">
        <w:rPr>
          <w:b w:val="0"/>
          <w:sz w:val="28"/>
          <w:szCs w:val="28"/>
        </w:rPr>
        <w:t>教学的课程。</w:t>
      </w:r>
      <w:r w:rsidRPr="0019584A">
        <w:rPr>
          <w:rFonts w:hint="eastAsia"/>
          <w:b w:val="0"/>
          <w:sz w:val="28"/>
          <w:szCs w:val="28"/>
        </w:rPr>
        <w:t>研究</w:t>
      </w:r>
      <w:r w:rsidRPr="0019584A">
        <w:rPr>
          <w:b w:val="0"/>
          <w:sz w:val="28"/>
          <w:szCs w:val="28"/>
        </w:rPr>
        <w:t>性教学课程是按照教学方式界定的课程类别，不独立于业已存在的课程</w:t>
      </w:r>
      <w:r w:rsidRPr="0019584A">
        <w:rPr>
          <w:rFonts w:hint="eastAsia"/>
          <w:b w:val="0"/>
          <w:sz w:val="28"/>
          <w:szCs w:val="28"/>
        </w:rPr>
        <w:t>性质</w:t>
      </w:r>
      <w:r w:rsidRPr="0019584A">
        <w:rPr>
          <w:b w:val="0"/>
          <w:sz w:val="28"/>
          <w:szCs w:val="28"/>
        </w:rPr>
        <w:t>分类。</w:t>
      </w:r>
      <w:commentRangeStart w:id="0"/>
      <w:ins w:id="1" w:author="Zhihui TONG" w:date="2015-03-16T06:10:00Z">
        <w:r w:rsidR="004958CE">
          <w:rPr>
            <w:b w:val="0"/>
            <w:sz w:val="28"/>
            <w:szCs w:val="28"/>
          </w:rPr>
          <w:t>研究性教学课程的</w:t>
        </w:r>
      </w:ins>
      <w:ins w:id="2" w:author="Zhihui TONG" w:date="2015-03-16T06:11:00Z">
        <w:r w:rsidR="004958CE">
          <w:rPr>
            <w:b w:val="0"/>
            <w:sz w:val="28"/>
            <w:szCs w:val="28"/>
          </w:rPr>
          <w:t>设立同时是为了示范</w:t>
        </w:r>
      </w:ins>
      <w:ins w:id="3" w:author="Zhihui TONG" w:date="2015-03-16T06:14:00Z">
        <w:r w:rsidR="004958CE">
          <w:rPr>
            <w:b w:val="0"/>
            <w:sz w:val="28"/>
            <w:szCs w:val="28"/>
          </w:rPr>
          <w:t>研究性</w:t>
        </w:r>
      </w:ins>
      <w:ins w:id="4" w:author="Zhihui TONG" w:date="2015-03-16T06:11:00Z">
        <w:r w:rsidR="004958CE">
          <w:rPr>
            <w:b w:val="0"/>
            <w:sz w:val="28"/>
            <w:szCs w:val="28"/>
          </w:rPr>
          <w:t>教学内容</w:t>
        </w:r>
      </w:ins>
      <w:ins w:id="5" w:author="Zhihui TONG" w:date="2015-03-16T06:14:00Z">
        <w:r w:rsidR="004958CE">
          <w:rPr>
            <w:b w:val="0"/>
            <w:sz w:val="28"/>
            <w:szCs w:val="28"/>
          </w:rPr>
          <w:t>的设置</w:t>
        </w:r>
      </w:ins>
      <w:ins w:id="6" w:author="Zhihui TONG" w:date="2015-03-16T06:11:00Z">
        <w:r w:rsidR="004958CE">
          <w:rPr>
            <w:rFonts w:hint="eastAsia"/>
            <w:b w:val="0"/>
            <w:sz w:val="28"/>
            <w:szCs w:val="28"/>
          </w:rPr>
          <w:t>，</w:t>
        </w:r>
        <w:r w:rsidR="004958CE">
          <w:rPr>
            <w:b w:val="0"/>
            <w:sz w:val="28"/>
            <w:szCs w:val="28"/>
          </w:rPr>
          <w:t>将教学内容逐步聚焦在探究性</w:t>
        </w:r>
      </w:ins>
      <w:ins w:id="7" w:author="Zhihui TONG" w:date="2015-03-16T06:14:00Z">
        <w:r w:rsidR="004958CE">
          <w:rPr>
            <w:b w:val="0"/>
            <w:sz w:val="28"/>
            <w:szCs w:val="28"/>
          </w:rPr>
          <w:t>知识和</w:t>
        </w:r>
      </w:ins>
      <w:ins w:id="8" w:author="Zhihui TONG" w:date="2015-03-16T06:55:00Z">
        <w:r w:rsidR="001C321C">
          <w:rPr>
            <w:b w:val="0"/>
            <w:sz w:val="28"/>
            <w:szCs w:val="28"/>
          </w:rPr>
          <w:t>研究</w:t>
        </w:r>
      </w:ins>
      <w:ins w:id="9" w:author="Zhihui TONG" w:date="2015-03-16T06:14:00Z">
        <w:r w:rsidR="004958CE">
          <w:rPr>
            <w:b w:val="0"/>
            <w:sz w:val="28"/>
            <w:szCs w:val="28"/>
          </w:rPr>
          <w:t>能力</w:t>
        </w:r>
      </w:ins>
      <w:ins w:id="10" w:author="Zhihui TONG" w:date="2015-03-16T06:15:00Z">
        <w:r w:rsidR="004958CE">
          <w:rPr>
            <w:b w:val="0"/>
            <w:sz w:val="28"/>
            <w:szCs w:val="28"/>
          </w:rPr>
          <w:t>的传授</w:t>
        </w:r>
      </w:ins>
      <w:ins w:id="11" w:author="Zhihui TONG" w:date="2015-03-16T06:11:00Z">
        <w:r w:rsidR="004958CE">
          <w:rPr>
            <w:rFonts w:hint="eastAsia"/>
            <w:b w:val="0"/>
            <w:sz w:val="28"/>
            <w:szCs w:val="28"/>
          </w:rPr>
          <w:t>，</w:t>
        </w:r>
        <w:r w:rsidR="004958CE">
          <w:rPr>
            <w:b w:val="0"/>
            <w:sz w:val="28"/>
            <w:szCs w:val="28"/>
          </w:rPr>
          <w:t>或者</w:t>
        </w:r>
      </w:ins>
      <w:ins w:id="12" w:author="Zhihui TONG" w:date="2015-03-16T06:15:00Z">
        <w:r w:rsidR="004958CE">
          <w:rPr>
            <w:b w:val="0"/>
            <w:sz w:val="28"/>
            <w:szCs w:val="28"/>
          </w:rPr>
          <w:t>说</w:t>
        </w:r>
        <w:r w:rsidR="004958CE">
          <w:rPr>
            <w:rFonts w:hint="eastAsia"/>
            <w:b w:val="0"/>
            <w:sz w:val="28"/>
            <w:szCs w:val="28"/>
          </w:rPr>
          <w:t>，</w:t>
        </w:r>
      </w:ins>
      <w:ins w:id="13" w:author="Zhihui TONG" w:date="2015-03-16T06:11:00Z">
        <w:r w:rsidR="004958CE">
          <w:rPr>
            <w:b w:val="0"/>
            <w:sz w:val="28"/>
            <w:szCs w:val="28"/>
          </w:rPr>
          <w:t>以探究和发现逻辑</w:t>
        </w:r>
      </w:ins>
      <w:ins w:id="14" w:author="Zhihui TONG" w:date="2015-03-16T06:12:00Z">
        <w:r w:rsidR="004958CE">
          <w:rPr>
            <w:b w:val="0"/>
            <w:sz w:val="28"/>
            <w:szCs w:val="28"/>
          </w:rPr>
          <w:t>来整合课程涉及的</w:t>
        </w:r>
      </w:ins>
      <w:ins w:id="15" w:author="Zhihui TONG" w:date="2015-03-16T06:56:00Z">
        <w:r w:rsidR="001C321C">
          <w:rPr>
            <w:b w:val="0"/>
            <w:sz w:val="28"/>
            <w:szCs w:val="28"/>
          </w:rPr>
          <w:t>系统和前沿的</w:t>
        </w:r>
      </w:ins>
      <w:ins w:id="16" w:author="Zhihui TONG" w:date="2015-03-16T06:12:00Z">
        <w:r w:rsidR="004958CE">
          <w:rPr>
            <w:b w:val="0"/>
            <w:sz w:val="28"/>
            <w:szCs w:val="28"/>
          </w:rPr>
          <w:t>科学知识</w:t>
        </w:r>
      </w:ins>
      <w:ins w:id="17" w:author="Zhihui TONG" w:date="2015-03-16T06:55:00Z">
        <w:r w:rsidR="001C321C">
          <w:rPr>
            <w:rFonts w:hint="eastAsia"/>
            <w:b w:val="0"/>
            <w:sz w:val="28"/>
            <w:szCs w:val="28"/>
          </w:rPr>
          <w:t>，</w:t>
        </w:r>
        <w:r w:rsidR="001C321C">
          <w:rPr>
            <w:b w:val="0"/>
            <w:sz w:val="28"/>
            <w:szCs w:val="28"/>
          </w:rPr>
          <w:t>以思考</w:t>
        </w:r>
      </w:ins>
      <w:ins w:id="18" w:author="Zhihui TONG" w:date="2015-03-16T06:56:00Z">
        <w:r w:rsidR="001C321C">
          <w:rPr>
            <w:rFonts w:hint="eastAsia"/>
            <w:b w:val="0"/>
            <w:sz w:val="28"/>
            <w:szCs w:val="28"/>
          </w:rPr>
          <w:t>训练和技能练习来突出课程涉及的研究能力的培养</w:t>
        </w:r>
      </w:ins>
      <w:ins w:id="19" w:author="Zhihui TONG" w:date="2015-03-16T06:12:00Z">
        <w:r w:rsidR="004958CE">
          <w:rPr>
            <w:rFonts w:hint="eastAsia"/>
            <w:b w:val="0"/>
            <w:sz w:val="28"/>
            <w:szCs w:val="28"/>
          </w:rPr>
          <w:t>。</w:t>
        </w:r>
      </w:ins>
      <w:commentRangeEnd w:id="0"/>
      <w:ins w:id="20" w:author="Zhihui TONG" w:date="2015-03-16T06:57:00Z">
        <w:r w:rsidR="001C321C">
          <w:rPr>
            <w:rStyle w:val="a6"/>
            <w:rFonts w:asciiTheme="minorHAnsi" w:eastAsiaTheme="minorEastAsia" w:hAnsiTheme="minorHAnsi" w:cstheme="minorBidi"/>
            <w:b w:val="0"/>
            <w:bCs w:val="0"/>
          </w:rPr>
          <w:commentReference w:id="0"/>
        </w:r>
      </w:ins>
    </w:p>
    <w:p w14:paraId="12DACE2B" w14:textId="77777777" w:rsidR="009F6424" w:rsidRPr="0019584A" w:rsidRDefault="009F6424" w:rsidP="009F6424">
      <w:pPr>
        <w:pStyle w:val="2"/>
        <w:spacing w:before="0" w:after="0"/>
        <w:rPr>
          <w:b w:val="0"/>
          <w:sz w:val="28"/>
          <w:szCs w:val="28"/>
        </w:rPr>
      </w:pPr>
      <w:r w:rsidRPr="0019584A">
        <w:rPr>
          <w:rFonts w:hint="eastAsia"/>
          <w:sz w:val="28"/>
          <w:szCs w:val="28"/>
        </w:rPr>
        <w:t>第三条</w:t>
      </w:r>
      <w:r w:rsidRPr="0019584A">
        <w:rPr>
          <w:rFonts w:hint="eastAsia"/>
          <w:sz w:val="28"/>
          <w:szCs w:val="28"/>
        </w:rPr>
        <w:t xml:space="preserve">  </w:t>
      </w:r>
      <w:r w:rsidRPr="0019584A">
        <w:rPr>
          <w:rFonts w:hint="eastAsia"/>
          <w:b w:val="0"/>
          <w:sz w:val="28"/>
          <w:szCs w:val="28"/>
        </w:rPr>
        <w:t>各学科</w:t>
      </w:r>
      <w:r w:rsidRPr="0019584A">
        <w:rPr>
          <w:b w:val="0"/>
          <w:sz w:val="28"/>
          <w:szCs w:val="28"/>
        </w:rPr>
        <w:t>专业</w:t>
      </w:r>
      <w:r w:rsidRPr="0019584A">
        <w:rPr>
          <w:rFonts w:hint="eastAsia"/>
          <w:b w:val="0"/>
          <w:sz w:val="28"/>
          <w:szCs w:val="28"/>
        </w:rPr>
        <w:t>根据</w:t>
      </w:r>
      <w:r w:rsidRPr="0019584A">
        <w:rPr>
          <w:b w:val="0"/>
          <w:sz w:val="28"/>
          <w:szCs w:val="28"/>
        </w:rPr>
        <w:t>本学科专业</w:t>
      </w:r>
      <w:r w:rsidRPr="0019584A">
        <w:rPr>
          <w:rFonts w:hint="eastAsia"/>
          <w:b w:val="0"/>
          <w:sz w:val="28"/>
          <w:szCs w:val="28"/>
        </w:rPr>
        <w:t>特点</w:t>
      </w:r>
      <w:r w:rsidRPr="0019584A">
        <w:rPr>
          <w:b w:val="0"/>
          <w:sz w:val="28"/>
          <w:szCs w:val="28"/>
        </w:rPr>
        <w:t>和人才培养目标要求</w:t>
      </w:r>
      <w:r w:rsidRPr="0019584A">
        <w:rPr>
          <w:rFonts w:hint="eastAsia"/>
          <w:b w:val="0"/>
          <w:sz w:val="28"/>
          <w:szCs w:val="28"/>
        </w:rPr>
        <w:t>，结合</w:t>
      </w:r>
      <w:r w:rsidRPr="0019584A">
        <w:rPr>
          <w:b w:val="0"/>
          <w:sz w:val="28"/>
          <w:szCs w:val="28"/>
        </w:rPr>
        <w:t>课程特点</w:t>
      </w:r>
      <w:r w:rsidRPr="0019584A">
        <w:rPr>
          <w:rFonts w:hint="eastAsia"/>
          <w:b w:val="0"/>
          <w:sz w:val="28"/>
          <w:szCs w:val="28"/>
        </w:rPr>
        <w:t>和</w:t>
      </w:r>
      <w:r w:rsidRPr="0019584A">
        <w:rPr>
          <w:b w:val="0"/>
          <w:sz w:val="28"/>
          <w:szCs w:val="28"/>
        </w:rPr>
        <w:t>教学目的</w:t>
      </w:r>
      <w:r w:rsidRPr="0019584A">
        <w:rPr>
          <w:rFonts w:hint="eastAsia"/>
          <w:b w:val="0"/>
          <w:sz w:val="28"/>
          <w:szCs w:val="28"/>
        </w:rPr>
        <w:t>，</w:t>
      </w:r>
      <w:r w:rsidRPr="0019584A">
        <w:rPr>
          <w:b w:val="0"/>
          <w:sz w:val="28"/>
          <w:szCs w:val="28"/>
        </w:rPr>
        <w:t>科学</w:t>
      </w:r>
      <w:r w:rsidRPr="0019584A">
        <w:rPr>
          <w:rFonts w:hint="eastAsia"/>
          <w:b w:val="0"/>
          <w:sz w:val="28"/>
          <w:szCs w:val="28"/>
        </w:rPr>
        <w:t>合理</w:t>
      </w:r>
      <w:r w:rsidRPr="0019584A">
        <w:rPr>
          <w:b w:val="0"/>
          <w:sz w:val="28"/>
          <w:szCs w:val="28"/>
        </w:rPr>
        <w:t>规划研究性教学课程建设，为</w:t>
      </w:r>
      <w:r w:rsidRPr="0019584A">
        <w:rPr>
          <w:rFonts w:hint="eastAsia"/>
          <w:b w:val="0"/>
          <w:sz w:val="28"/>
          <w:szCs w:val="28"/>
        </w:rPr>
        <w:t>其他</w:t>
      </w:r>
      <w:r w:rsidRPr="0019584A">
        <w:rPr>
          <w:b w:val="0"/>
          <w:sz w:val="28"/>
          <w:szCs w:val="28"/>
        </w:rPr>
        <w:t>课程实施研究性、启发性教学和学生</w:t>
      </w:r>
      <w:r w:rsidRPr="0019584A">
        <w:rPr>
          <w:rFonts w:hint="eastAsia"/>
          <w:b w:val="0"/>
          <w:sz w:val="28"/>
          <w:szCs w:val="28"/>
        </w:rPr>
        <w:t>课外</w:t>
      </w:r>
      <w:r w:rsidRPr="0019584A">
        <w:rPr>
          <w:b w:val="0"/>
          <w:sz w:val="28"/>
          <w:szCs w:val="28"/>
        </w:rPr>
        <w:t>自主学习</w:t>
      </w:r>
      <w:r w:rsidRPr="0019584A">
        <w:rPr>
          <w:rFonts w:hint="eastAsia"/>
          <w:b w:val="0"/>
          <w:sz w:val="28"/>
          <w:szCs w:val="28"/>
        </w:rPr>
        <w:t>、</w:t>
      </w:r>
      <w:r w:rsidRPr="0019584A">
        <w:rPr>
          <w:b w:val="0"/>
          <w:sz w:val="28"/>
          <w:szCs w:val="28"/>
        </w:rPr>
        <w:t>自主探究</w:t>
      </w:r>
      <w:r w:rsidRPr="0019584A">
        <w:rPr>
          <w:rFonts w:hint="eastAsia"/>
          <w:b w:val="0"/>
          <w:sz w:val="28"/>
          <w:szCs w:val="28"/>
        </w:rPr>
        <w:t>，</w:t>
      </w:r>
      <w:r w:rsidRPr="0019584A">
        <w:rPr>
          <w:b w:val="0"/>
          <w:sz w:val="28"/>
          <w:szCs w:val="28"/>
        </w:rPr>
        <w:t>发挥引领和示范作用</w:t>
      </w:r>
      <w:r w:rsidRPr="0019584A">
        <w:rPr>
          <w:rFonts w:hint="eastAsia"/>
          <w:b w:val="0"/>
          <w:sz w:val="28"/>
          <w:szCs w:val="28"/>
        </w:rPr>
        <w:t>。</w:t>
      </w:r>
    </w:p>
    <w:p w14:paraId="6F240C41" w14:textId="77777777" w:rsidR="009F6424" w:rsidRPr="0019584A" w:rsidRDefault="009F6424" w:rsidP="009F6424">
      <w:pPr>
        <w:pStyle w:val="2"/>
        <w:spacing w:before="0" w:after="0"/>
        <w:rPr>
          <w:b w:val="0"/>
          <w:sz w:val="28"/>
          <w:szCs w:val="28"/>
        </w:rPr>
      </w:pPr>
      <w:r w:rsidRPr="0019584A">
        <w:rPr>
          <w:rFonts w:hint="eastAsia"/>
          <w:sz w:val="28"/>
          <w:szCs w:val="28"/>
        </w:rPr>
        <w:t>第四条</w:t>
      </w:r>
      <w:r w:rsidRPr="0019584A">
        <w:rPr>
          <w:rFonts w:hint="eastAsia"/>
          <w:sz w:val="28"/>
          <w:szCs w:val="28"/>
        </w:rPr>
        <w:t xml:space="preserve">  </w:t>
      </w:r>
      <w:r w:rsidRPr="0019584A">
        <w:rPr>
          <w:rFonts w:hint="eastAsia"/>
          <w:b w:val="0"/>
          <w:sz w:val="28"/>
          <w:szCs w:val="28"/>
        </w:rPr>
        <w:t>本指导性</w:t>
      </w:r>
      <w:r w:rsidRPr="0019584A">
        <w:rPr>
          <w:b w:val="0"/>
          <w:sz w:val="28"/>
          <w:szCs w:val="28"/>
        </w:rPr>
        <w:t>标准旨在为全校本科研究性教学课程建设提供方向性指导意见，各</w:t>
      </w:r>
      <w:r w:rsidRPr="0019584A">
        <w:rPr>
          <w:rFonts w:hint="eastAsia"/>
          <w:b w:val="0"/>
          <w:sz w:val="28"/>
          <w:szCs w:val="28"/>
        </w:rPr>
        <w:t>教学</w:t>
      </w:r>
      <w:r w:rsidRPr="0019584A">
        <w:rPr>
          <w:b w:val="0"/>
          <w:sz w:val="28"/>
          <w:szCs w:val="28"/>
        </w:rPr>
        <w:t>单位和教师</w:t>
      </w:r>
      <w:r w:rsidRPr="0019584A">
        <w:rPr>
          <w:rFonts w:hint="eastAsia"/>
          <w:b w:val="0"/>
          <w:sz w:val="28"/>
          <w:szCs w:val="28"/>
        </w:rPr>
        <w:t>可</w:t>
      </w:r>
      <w:r w:rsidRPr="0019584A">
        <w:rPr>
          <w:b w:val="0"/>
          <w:sz w:val="28"/>
          <w:szCs w:val="28"/>
        </w:rPr>
        <w:t>根据学科专业和课程特点发挥自身优势和创造性，创</w:t>
      </w:r>
      <w:r w:rsidRPr="0019584A">
        <w:rPr>
          <w:rFonts w:hint="eastAsia"/>
          <w:b w:val="0"/>
          <w:sz w:val="28"/>
          <w:szCs w:val="28"/>
        </w:rPr>
        <w:t>造</w:t>
      </w:r>
      <w:r w:rsidRPr="0019584A">
        <w:rPr>
          <w:b w:val="0"/>
          <w:sz w:val="28"/>
          <w:szCs w:val="28"/>
        </w:rPr>
        <w:t>性</w:t>
      </w:r>
      <w:r w:rsidRPr="0019584A">
        <w:rPr>
          <w:rFonts w:hint="eastAsia"/>
          <w:b w:val="0"/>
          <w:sz w:val="28"/>
          <w:szCs w:val="28"/>
        </w:rPr>
        <w:t>地实施</w:t>
      </w:r>
      <w:r w:rsidRPr="0019584A">
        <w:rPr>
          <w:b w:val="0"/>
          <w:sz w:val="28"/>
          <w:szCs w:val="28"/>
        </w:rPr>
        <w:t>研究性课程建设和</w:t>
      </w:r>
      <w:r w:rsidRPr="0019584A">
        <w:rPr>
          <w:rFonts w:hint="eastAsia"/>
          <w:b w:val="0"/>
          <w:sz w:val="28"/>
          <w:szCs w:val="28"/>
        </w:rPr>
        <w:t>开展实际</w:t>
      </w:r>
      <w:r w:rsidRPr="0019584A">
        <w:rPr>
          <w:b w:val="0"/>
          <w:sz w:val="28"/>
          <w:szCs w:val="28"/>
        </w:rPr>
        <w:t>教学。</w:t>
      </w:r>
    </w:p>
    <w:p w14:paraId="54F70223" w14:textId="77777777" w:rsidR="009F6424" w:rsidRPr="0019584A" w:rsidRDefault="009F6424" w:rsidP="009F6424"/>
    <w:p w14:paraId="2319E18B" w14:textId="77777777" w:rsidR="009F6424" w:rsidRPr="0019584A" w:rsidRDefault="009F6424" w:rsidP="009F6424">
      <w:pPr>
        <w:pStyle w:val="1"/>
        <w:numPr>
          <w:ilvl w:val="0"/>
          <w:numId w:val="2"/>
        </w:numPr>
        <w:jc w:val="center"/>
      </w:pPr>
      <w:r w:rsidRPr="0019584A">
        <w:rPr>
          <w:rFonts w:hint="eastAsia"/>
        </w:rPr>
        <w:t xml:space="preserve"> </w:t>
      </w:r>
      <w:r w:rsidRPr="0019584A">
        <w:rPr>
          <w:rFonts w:hint="eastAsia"/>
        </w:rPr>
        <w:t>基本</w:t>
      </w:r>
      <w:r w:rsidRPr="0019584A">
        <w:t>特征</w:t>
      </w:r>
    </w:p>
    <w:p w14:paraId="32EE4965" w14:textId="77777777" w:rsidR="009F6424" w:rsidRPr="0019584A" w:rsidRDefault="009F6424" w:rsidP="009F6424">
      <w:pPr>
        <w:rPr>
          <w:sz w:val="28"/>
          <w:szCs w:val="28"/>
        </w:rPr>
      </w:pPr>
      <w:r w:rsidRPr="0019584A">
        <w:rPr>
          <w:rStyle w:val="2Char"/>
          <w:rFonts w:hint="eastAsia"/>
          <w:sz w:val="28"/>
          <w:szCs w:val="28"/>
        </w:rPr>
        <w:t>第五条</w:t>
      </w:r>
      <w:r w:rsidRPr="0019584A">
        <w:rPr>
          <w:rStyle w:val="2Char"/>
          <w:rFonts w:hint="eastAsia"/>
          <w:sz w:val="28"/>
          <w:szCs w:val="28"/>
        </w:rPr>
        <w:t xml:space="preserve">  </w:t>
      </w:r>
      <w:r w:rsidRPr="0019584A">
        <w:rPr>
          <w:rFonts w:hint="eastAsia"/>
          <w:sz w:val="28"/>
          <w:szCs w:val="28"/>
        </w:rPr>
        <w:t>研究性教学课程应在课程教学全过程中，以明确的</w:t>
      </w:r>
      <w:r w:rsidRPr="0019584A">
        <w:rPr>
          <w:sz w:val="28"/>
          <w:szCs w:val="28"/>
        </w:rPr>
        <w:t>问题</w:t>
      </w:r>
      <w:r w:rsidRPr="0019584A">
        <w:rPr>
          <w:rFonts w:hint="eastAsia"/>
          <w:sz w:val="28"/>
          <w:szCs w:val="28"/>
        </w:rPr>
        <w:t>为</w:t>
      </w:r>
      <w:r w:rsidRPr="0019584A">
        <w:rPr>
          <w:sz w:val="28"/>
          <w:szCs w:val="28"/>
        </w:rPr>
        <w:t>导</w:t>
      </w:r>
      <w:r w:rsidRPr="0019584A">
        <w:rPr>
          <w:sz w:val="28"/>
          <w:szCs w:val="28"/>
        </w:rPr>
        <w:lastRenderedPageBreak/>
        <w:t>向，在教师</w:t>
      </w:r>
      <w:r w:rsidRPr="0019584A">
        <w:rPr>
          <w:rFonts w:hint="eastAsia"/>
          <w:sz w:val="28"/>
          <w:szCs w:val="28"/>
        </w:rPr>
        <w:t>讲授、</w:t>
      </w:r>
      <w:r w:rsidRPr="0019584A">
        <w:rPr>
          <w:sz w:val="28"/>
          <w:szCs w:val="28"/>
        </w:rPr>
        <w:t>引导和启发下</w:t>
      </w:r>
      <w:r w:rsidRPr="0019584A">
        <w:rPr>
          <w:rFonts w:hint="eastAsia"/>
          <w:sz w:val="28"/>
          <w:szCs w:val="28"/>
        </w:rPr>
        <w:t>，促进学生参与研究实践，实现</w:t>
      </w:r>
      <w:r w:rsidRPr="0019584A">
        <w:rPr>
          <w:sz w:val="28"/>
          <w:szCs w:val="28"/>
        </w:rPr>
        <w:t>体验式、批判式、</w:t>
      </w:r>
      <w:r w:rsidRPr="0019584A">
        <w:rPr>
          <w:rFonts w:hint="eastAsia"/>
          <w:sz w:val="28"/>
          <w:szCs w:val="28"/>
        </w:rPr>
        <w:t>探究式</w:t>
      </w:r>
      <w:r w:rsidRPr="0019584A">
        <w:rPr>
          <w:sz w:val="28"/>
          <w:szCs w:val="28"/>
        </w:rPr>
        <w:t>学习。</w:t>
      </w:r>
    </w:p>
    <w:p w14:paraId="7A826E7F" w14:textId="77777777" w:rsidR="009F6424" w:rsidRPr="0019584A" w:rsidRDefault="009F6424" w:rsidP="009F6424">
      <w:pPr>
        <w:rPr>
          <w:sz w:val="28"/>
          <w:szCs w:val="28"/>
        </w:rPr>
      </w:pPr>
      <w:r w:rsidRPr="0019584A">
        <w:rPr>
          <w:rStyle w:val="2Char"/>
          <w:rFonts w:hint="eastAsia"/>
          <w:sz w:val="28"/>
          <w:szCs w:val="28"/>
        </w:rPr>
        <w:t>第六条</w:t>
      </w:r>
      <w:r w:rsidRPr="0019584A">
        <w:rPr>
          <w:rStyle w:val="2Char"/>
          <w:rFonts w:hint="eastAsia"/>
          <w:sz w:val="28"/>
          <w:szCs w:val="28"/>
        </w:rPr>
        <w:t xml:space="preserve">  </w:t>
      </w:r>
      <w:r w:rsidRPr="0019584A">
        <w:rPr>
          <w:rFonts w:hint="eastAsia"/>
          <w:sz w:val="28"/>
          <w:szCs w:val="28"/>
        </w:rPr>
        <w:t>研究性教学课程教学</w:t>
      </w:r>
      <w:r w:rsidRPr="0019584A">
        <w:rPr>
          <w:sz w:val="28"/>
          <w:szCs w:val="28"/>
        </w:rPr>
        <w:t>强调课堂和课外有机结合，课堂研讨教学</w:t>
      </w:r>
      <w:r w:rsidRPr="0019584A">
        <w:rPr>
          <w:rFonts w:hint="eastAsia"/>
          <w:sz w:val="28"/>
          <w:szCs w:val="28"/>
        </w:rPr>
        <w:t>应</w:t>
      </w:r>
      <w:r w:rsidRPr="0019584A">
        <w:rPr>
          <w:sz w:val="28"/>
          <w:szCs w:val="28"/>
        </w:rPr>
        <w:t>以学生课外阅读、自主学习、合作研究为基础</w:t>
      </w:r>
      <w:r w:rsidRPr="0019584A">
        <w:rPr>
          <w:rFonts w:hint="eastAsia"/>
          <w:sz w:val="28"/>
          <w:szCs w:val="28"/>
        </w:rPr>
        <w:t>，</w:t>
      </w:r>
      <w:r w:rsidRPr="0019584A">
        <w:rPr>
          <w:sz w:val="28"/>
          <w:szCs w:val="28"/>
        </w:rPr>
        <w:t>从而保障教学效率、实现教学目标。</w:t>
      </w:r>
      <w:r w:rsidRPr="0019584A">
        <w:rPr>
          <w:rFonts w:hint="eastAsia"/>
          <w:sz w:val="28"/>
          <w:szCs w:val="28"/>
        </w:rPr>
        <w:t>课外研学</w:t>
      </w:r>
      <w:r w:rsidRPr="0019584A">
        <w:rPr>
          <w:sz w:val="28"/>
          <w:szCs w:val="28"/>
        </w:rPr>
        <w:t>时间一般不低于课堂教学时间的</w:t>
      </w:r>
      <w:r w:rsidRPr="0019584A">
        <w:rPr>
          <w:rFonts w:hint="eastAsia"/>
          <w:sz w:val="28"/>
          <w:szCs w:val="28"/>
        </w:rPr>
        <w:t>3</w:t>
      </w:r>
      <w:r w:rsidRPr="0019584A">
        <w:rPr>
          <w:rFonts w:hint="eastAsia"/>
          <w:sz w:val="28"/>
          <w:szCs w:val="28"/>
        </w:rPr>
        <w:t>倍</w:t>
      </w:r>
      <w:r w:rsidRPr="0019584A">
        <w:rPr>
          <w:sz w:val="28"/>
          <w:szCs w:val="28"/>
        </w:rPr>
        <w:t>。</w:t>
      </w:r>
    </w:p>
    <w:p w14:paraId="78D5F0EC" w14:textId="77777777" w:rsidR="009F6424" w:rsidRPr="0019584A" w:rsidRDefault="009F6424" w:rsidP="009F6424">
      <w:pPr>
        <w:rPr>
          <w:sz w:val="28"/>
          <w:szCs w:val="28"/>
        </w:rPr>
      </w:pPr>
      <w:r w:rsidRPr="0019584A">
        <w:rPr>
          <w:rStyle w:val="2Char"/>
          <w:rFonts w:hint="eastAsia"/>
          <w:sz w:val="28"/>
          <w:szCs w:val="28"/>
        </w:rPr>
        <w:t>第</w:t>
      </w:r>
      <w:r w:rsidRPr="0019584A">
        <w:rPr>
          <w:rStyle w:val="2Char"/>
          <w:sz w:val="28"/>
          <w:szCs w:val="28"/>
        </w:rPr>
        <w:t>七条</w:t>
      </w:r>
      <w:r w:rsidRPr="0019584A">
        <w:rPr>
          <w:rStyle w:val="2Char"/>
          <w:rFonts w:hint="eastAsia"/>
          <w:sz w:val="28"/>
          <w:szCs w:val="28"/>
        </w:rPr>
        <w:t xml:space="preserve">  </w:t>
      </w:r>
      <w:r w:rsidRPr="0019584A">
        <w:rPr>
          <w:rFonts w:hint="eastAsia"/>
          <w:sz w:val="28"/>
          <w:szCs w:val="28"/>
        </w:rPr>
        <w:t>研究</w:t>
      </w:r>
      <w:r w:rsidRPr="0019584A">
        <w:rPr>
          <w:sz w:val="28"/>
          <w:szCs w:val="28"/>
        </w:rPr>
        <w:t>性教学一般</w:t>
      </w:r>
      <w:r w:rsidRPr="0019584A">
        <w:rPr>
          <w:rFonts w:hint="eastAsia"/>
          <w:sz w:val="28"/>
          <w:szCs w:val="28"/>
        </w:rPr>
        <w:t>实行</w:t>
      </w:r>
      <w:r w:rsidRPr="0019584A">
        <w:rPr>
          <w:sz w:val="28"/>
          <w:szCs w:val="28"/>
        </w:rPr>
        <w:t>小班教学</w:t>
      </w:r>
      <w:r w:rsidRPr="0019584A">
        <w:rPr>
          <w:rFonts w:hint="eastAsia"/>
          <w:sz w:val="28"/>
          <w:szCs w:val="28"/>
        </w:rPr>
        <w:t>，</w:t>
      </w:r>
      <w:r w:rsidRPr="0019584A">
        <w:rPr>
          <w:sz w:val="28"/>
          <w:szCs w:val="28"/>
        </w:rPr>
        <w:t>课堂规模以</w:t>
      </w:r>
      <w:r w:rsidRPr="0019584A">
        <w:rPr>
          <w:rFonts w:hint="eastAsia"/>
          <w:sz w:val="28"/>
          <w:szCs w:val="28"/>
        </w:rPr>
        <w:t>20</w:t>
      </w:r>
      <w:r w:rsidRPr="0019584A">
        <w:rPr>
          <w:rFonts w:hint="eastAsia"/>
          <w:sz w:val="28"/>
          <w:szCs w:val="28"/>
        </w:rPr>
        <w:t>人</w:t>
      </w:r>
      <w:r w:rsidRPr="0019584A">
        <w:rPr>
          <w:sz w:val="28"/>
          <w:szCs w:val="28"/>
        </w:rPr>
        <w:t>左右为宜，一般不超过</w:t>
      </w:r>
      <w:r w:rsidRPr="0019584A">
        <w:rPr>
          <w:rFonts w:hint="eastAsia"/>
          <w:sz w:val="28"/>
          <w:szCs w:val="28"/>
        </w:rPr>
        <w:t>30</w:t>
      </w:r>
      <w:r w:rsidRPr="0019584A">
        <w:rPr>
          <w:rFonts w:hint="eastAsia"/>
          <w:sz w:val="28"/>
          <w:szCs w:val="28"/>
        </w:rPr>
        <w:t>人</w:t>
      </w:r>
      <w:r w:rsidRPr="0019584A">
        <w:rPr>
          <w:sz w:val="28"/>
          <w:szCs w:val="28"/>
        </w:rPr>
        <w:t>。</w:t>
      </w:r>
      <w:r w:rsidRPr="0019584A">
        <w:rPr>
          <w:rFonts w:hint="eastAsia"/>
          <w:sz w:val="28"/>
          <w:szCs w:val="28"/>
        </w:rPr>
        <w:t>部分课程</w:t>
      </w:r>
      <w:r w:rsidRPr="0019584A">
        <w:rPr>
          <w:sz w:val="28"/>
          <w:szCs w:val="28"/>
        </w:rPr>
        <w:t>可根据课程</w:t>
      </w:r>
      <w:r w:rsidRPr="0019584A">
        <w:rPr>
          <w:rFonts w:hint="eastAsia"/>
          <w:sz w:val="28"/>
          <w:szCs w:val="28"/>
        </w:rPr>
        <w:t>特点组建</w:t>
      </w:r>
      <w:r w:rsidRPr="0019584A">
        <w:rPr>
          <w:sz w:val="28"/>
          <w:szCs w:val="28"/>
        </w:rPr>
        <w:t>教学团队</w:t>
      </w:r>
      <w:r w:rsidRPr="0019584A">
        <w:rPr>
          <w:rFonts w:hint="eastAsia"/>
          <w:sz w:val="28"/>
          <w:szCs w:val="28"/>
        </w:rPr>
        <w:t>，</w:t>
      </w:r>
      <w:r w:rsidRPr="0019584A">
        <w:rPr>
          <w:sz w:val="28"/>
          <w:szCs w:val="28"/>
        </w:rPr>
        <w:t>采用大班引导式讲授</w:t>
      </w:r>
      <w:r w:rsidRPr="0019584A">
        <w:rPr>
          <w:rFonts w:hint="eastAsia"/>
          <w:sz w:val="28"/>
          <w:szCs w:val="28"/>
        </w:rPr>
        <w:t>、</w:t>
      </w:r>
      <w:r w:rsidRPr="0019584A">
        <w:rPr>
          <w:sz w:val="28"/>
          <w:szCs w:val="28"/>
        </w:rPr>
        <w:t>小班</w:t>
      </w:r>
      <w:r w:rsidRPr="0019584A">
        <w:rPr>
          <w:rFonts w:hint="eastAsia"/>
          <w:sz w:val="28"/>
          <w:szCs w:val="28"/>
        </w:rPr>
        <w:t>课堂</w:t>
      </w:r>
      <w:r w:rsidRPr="0019584A">
        <w:rPr>
          <w:sz w:val="28"/>
          <w:szCs w:val="28"/>
        </w:rPr>
        <w:t>研讨的方式</w:t>
      </w:r>
      <w:r w:rsidRPr="0019584A">
        <w:rPr>
          <w:rFonts w:hint="eastAsia"/>
          <w:sz w:val="28"/>
          <w:szCs w:val="28"/>
        </w:rPr>
        <w:t>实施课堂</w:t>
      </w:r>
      <w:r w:rsidRPr="0019584A">
        <w:rPr>
          <w:sz w:val="28"/>
          <w:szCs w:val="28"/>
        </w:rPr>
        <w:t>教学，但小班</w:t>
      </w:r>
      <w:r w:rsidRPr="0019584A">
        <w:rPr>
          <w:rFonts w:hint="eastAsia"/>
          <w:sz w:val="28"/>
          <w:szCs w:val="28"/>
        </w:rPr>
        <w:t>课堂</w:t>
      </w:r>
      <w:r w:rsidRPr="0019584A">
        <w:rPr>
          <w:sz w:val="28"/>
          <w:szCs w:val="28"/>
        </w:rPr>
        <w:t>研讨所占课堂教学时间</w:t>
      </w:r>
      <w:r w:rsidRPr="0019584A">
        <w:rPr>
          <w:rFonts w:hint="eastAsia"/>
          <w:sz w:val="28"/>
          <w:szCs w:val="28"/>
        </w:rPr>
        <w:t>（</w:t>
      </w:r>
      <w:r w:rsidRPr="0019584A">
        <w:rPr>
          <w:sz w:val="28"/>
          <w:szCs w:val="28"/>
        </w:rPr>
        <w:t>不</w:t>
      </w:r>
      <w:r w:rsidRPr="0019584A">
        <w:rPr>
          <w:rFonts w:hint="eastAsia"/>
          <w:sz w:val="28"/>
          <w:szCs w:val="28"/>
        </w:rPr>
        <w:t>包括课外</w:t>
      </w:r>
      <w:r>
        <w:rPr>
          <w:rFonts w:hint="eastAsia"/>
          <w:sz w:val="28"/>
          <w:szCs w:val="28"/>
        </w:rPr>
        <w:t>研学</w:t>
      </w:r>
      <w:r w:rsidRPr="0019584A">
        <w:rPr>
          <w:rFonts w:hint="eastAsia"/>
          <w:sz w:val="28"/>
          <w:szCs w:val="28"/>
        </w:rPr>
        <w:t>时间）</w:t>
      </w:r>
      <w:r w:rsidRPr="0019584A">
        <w:rPr>
          <w:sz w:val="28"/>
          <w:szCs w:val="28"/>
        </w:rPr>
        <w:t>原则上不得低于该课程课堂教学计划</w:t>
      </w:r>
      <w:r w:rsidRPr="0019584A">
        <w:rPr>
          <w:rFonts w:hint="eastAsia"/>
          <w:sz w:val="28"/>
          <w:szCs w:val="28"/>
        </w:rPr>
        <w:t>总</w:t>
      </w:r>
      <w:r w:rsidRPr="0019584A">
        <w:rPr>
          <w:sz w:val="28"/>
          <w:szCs w:val="28"/>
        </w:rPr>
        <w:t>时间的</w:t>
      </w:r>
      <w:r w:rsidRPr="0019584A">
        <w:rPr>
          <w:rFonts w:hint="eastAsia"/>
          <w:sz w:val="28"/>
          <w:szCs w:val="28"/>
        </w:rPr>
        <w:t>三分之二</w:t>
      </w:r>
      <w:r w:rsidRPr="0019584A">
        <w:rPr>
          <w:sz w:val="28"/>
          <w:szCs w:val="28"/>
        </w:rPr>
        <w:t>。</w:t>
      </w:r>
      <w:r w:rsidRPr="0019584A">
        <w:rPr>
          <w:sz w:val="28"/>
          <w:szCs w:val="28"/>
        </w:rPr>
        <w:tab/>
      </w:r>
    </w:p>
    <w:p w14:paraId="4288986D" w14:textId="77777777" w:rsidR="009F6424" w:rsidRPr="0019584A" w:rsidRDefault="009F6424" w:rsidP="009F6424">
      <w:pPr>
        <w:pStyle w:val="1"/>
        <w:numPr>
          <w:ilvl w:val="0"/>
          <w:numId w:val="2"/>
        </w:numPr>
        <w:jc w:val="center"/>
      </w:pPr>
      <w:r w:rsidRPr="0019584A">
        <w:rPr>
          <w:rFonts w:hint="eastAsia"/>
        </w:rPr>
        <w:t xml:space="preserve"> </w:t>
      </w:r>
      <w:r w:rsidRPr="0019584A">
        <w:rPr>
          <w:rFonts w:hint="eastAsia"/>
        </w:rPr>
        <w:t>教学设计与</w:t>
      </w:r>
      <w:r w:rsidRPr="0019584A">
        <w:t>教学组织</w:t>
      </w:r>
    </w:p>
    <w:p w14:paraId="0D4C6FD5" w14:textId="77777777" w:rsidR="009F6424" w:rsidRPr="0019584A" w:rsidRDefault="009F6424" w:rsidP="009F6424">
      <w:pPr>
        <w:rPr>
          <w:sz w:val="28"/>
          <w:szCs w:val="28"/>
        </w:rPr>
      </w:pPr>
      <w:r w:rsidRPr="0019584A">
        <w:rPr>
          <w:rStyle w:val="2Char"/>
          <w:rFonts w:hint="eastAsia"/>
          <w:sz w:val="28"/>
          <w:szCs w:val="28"/>
        </w:rPr>
        <w:t>第八条</w:t>
      </w:r>
      <w:r w:rsidRPr="0019584A">
        <w:rPr>
          <w:rStyle w:val="2Char"/>
          <w:rFonts w:hint="eastAsia"/>
          <w:sz w:val="28"/>
          <w:szCs w:val="28"/>
        </w:rPr>
        <w:t xml:space="preserve">  </w:t>
      </w:r>
      <w:r w:rsidRPr="0019584A">
        <w:rPr>
          <w:sz w:val="28"/>
          <w:szCs w:val="28"/>
        </w:rPr>
        <w:t>课程大纲</w:t>
      </w:r>
      <w:r w:rsidRPr="0019584A">
        <w:rPr>
          <w:rFonts w:hint="eastAsia"/>
          <w:sz w:val="28"/>
          <w:szCs w:val="28"/>
        </w:rPr>
        <w:t>。研究性教学课程应紧紧</w:t>
      </w:r>
      <w:r w:rsidRPr="0019584A">
        <w:rPr>
          <w:sz w:val="28"/>
          <w:szCs w:val="28"/>
        </w:rPr>
        <w:t>围绕课程的教学</w:t>
      </w:r>
      <w:r w:rsidRPr="0019584A">
        <w:rPr>
          <w:rFonts w:hint="eastAsia"/>
          <w:sz w:val="28"/>
          <w:szCs w:val="28"/>
        </w:rPr>
        <w:t>内容</w:t>
      </w:r>
      <w:r w:rsidRPr="0019584A">
        <w:rPr>
          <w:sz w:val="28"/>
          <w:szCs w:val="28"/>
        </w:rPr>
        <w:t>体系</w:t>
      </w:r>
      <w:r w:rsidRPr="0019584A">
        <w:rPr>
          <w:rFonts w:hint="eastAsia"/>
          <w:sz w:val="28"/>
          <w:szCs w:val="28"/>
        </w:rPr>
        <w:t>，</w:t>
      </w:r>
      <w:r w:rsidRPr="0019584A">
        <w:rPr>
          <w:sz w:val="28"/>
          <w:szCs w:val="28"/>
        </w:rPr>
        <w:t>突出研究性教学特点，就</w:t>
      </w:r>
      <w:r w:rsidRPr="0019584A">
        <w:rPr>
          <w:rFonts w:hint="eastAsia"/>
          <w:sz w:val="28"/>
          <w:szCs w:val="28"/>
        </w:rPr>
        <w:t>教学</w:t>
      </w:r>
      <w:r w:rsidRPr="0019584A">
        <w:rPr>
          <w:sz w:val="28"/>
          <w:szCs w:val="28"/>
        </w:rPr>
        <w:t>目标</w:t>
      </w:r>
      <w:r w:rsidRPr="0019584A">
        <w:rPr>
          <w:rFonts w:hint="eastAsia"/>
          <w:sz w:val="28"/>
          <w:szCs w:val="28"/>
        </w:rPr>
        <w:t>和</w:t>
      </w:r>
      <w:r w:rsidRPr="0019584A">
        <w:rPr>
          <w:sz w:val="28"/>
          <w:szCs w:val="28"/>
        </w:rPr>
        <w:t>要求、教学内容、课堂</w:t>
      </w:r>
      <w:r w:rsidRPr="0019584A">
        <w:rPr>
          <w:rFonts w:hint="eastAsia"/>
          <w:sz w:val="28"/>
          <w:szCs w:val="28"/>
        </w:rPr>
        <w:t>组织</w:t>
      </w:r>
      <w:r w:rsidRPr="0019584A">
        <w:rPr>
          <w:sz w:val="28"/>
          <w:szCs w:val="28"/>
        </w:rPr>
        <w:t>与设计、课外</w:t>
      </w:r>
      <w:r w:rsidRPr="0019584A">
        <w:rPr>
          <w:rFonts w:hint="eastAsia"/>
          <w:sz w:val="28"/>
          <w:szCs w:val="28"/>
        </w:rPr>
        <w:t>研学</w:t>
      </w:r>
      <w:r w:rsidRPr="0019584A">
        <w:rPr>
          <w:sz w:val="28"/>
          <w:szCs w:val="28"/>
        </w:rPr>
        <w:t>安排</w:t>
      </w:r>
      <w:r w:rsidRPr="0019584A">
        <w:rPr>
          <w:rFonts w:hint="eastAsia"/>
          <w:sz w:val="28"/>
          <w:szCs w:val="28"/>
        </w:rPr>
        <w:t>、</w:t>
      </w:r>
      <w:r w:rsidRPr="0019584A">
        <w:rPr>
          <w:sz w:val="28"/>
          <w:szCs w:val="28"/>
        </w:rPr>
        <w:t>教学进度、学生学习考核等方面做出科学合理安排，编制研究性教学课程大纲</w:t>
      </w:r>
      <w:r w:rsidRPr="0019584A">
        <w:rPr>
          <w:rFonts w:hint="eastAsia"/>
          <w:sz w:val="28"/>
          <w:szCs w:val="28"/>
        </w:rPr>
        <w:t>并</w:t>
      </w:r>
      <w:r w:rsidRPr="0019584A">
        <w:rPr>
          <w:sz w:val="28"/>
          <w:szCs w:val="28"/>
        </w:rPr>
        <w:t>在</w:t>
      </w:r>
      <w:r w:rsidRPr="0019584A">
        <w:rPr>
          <w:rFonts w:hint="eastAsia"/>
          <w:sz w:val="28"/>
          <w:szCs w:val="28"/>
        </w:rPr>
        <w:t>学生</w:t>
      </w:r>
      <w:r w:rsidRPr="0019584A">
        <w:rPr>
          <w:sz w:val="28"/>
          <w:szCs w:val="28"/>
        </w:rPr>
        <w:t>选课前发布。</w:t>
      </w:r>
    </w:p>
    <w:p w14:paraId="486AF6E0" w14:textId="77777777" w:rsidR="009F6424" w:rsidRPr="0019584A" w:rsidRDefault="009F6424" w:rsidP="009F6424">
      <w:pPr>
        <w:rPr>
          <w:sz w:val="28"/>
          <w:szCs w:val="28"/>
        </w:rPr>
      </w:pPr>
      <w:r w:rsidRPr="0019584A">
        <w:rPr>
          <w:rStyle w:val="2Char"/>
          <w:rFonts w:hint="eastAsia"/>
          <w:sz w:val="28"/>
          <w:szCs w:val="28"/>
        </w:rPr>
        <w:t>第九条</w:t>
      </w:r>
      <w:r w:rsidRPr="0019584A">
        <w:rPr>
          <w:rStyle w:val="2Char"/>
          <w:rFonts w:hint="eastAsia"/>
          <w:sz w:val="28"/>
          <w:szCs w:val="28"/>
        </w:rPr>
        <w:t xml:space="preserve">  </w:t>
      </w:r>
      <w:r w:rsidRPr="0019584A">
        <w:rPr>
          <w:rFonts w:hint="eastAsia"/>
          <w:sz w:val="28"/>
          <w:szCs w:val="28"/>
        </w:rPr>
        <w:t>教学目标和</w:t>
      </w:r>
      <w:r w:rsidRPr="0019584A">
        <w:rPr>
          <w:sz w:val="28"/>
          <w:szCs w:val="28"/>
        </w:rPr>
        <w:t>要求</w:t>
      </w:r>
      <w:r w:rsidRPr="0019584A">
        <w:rPr>
          <w:rFonts w:hint="eastAsia"/>
          <w:sz w:val="28"/>
          <w:szCs w:val="28"/>
        </w:rPr>
        <w:t>。</w:t>
      </w:r>
      <w:r w:rsidRPr="0019584A">
        <w:rPr>
          <w:sz w:val="28"/>
          <w:szCs w:val="28"/>
        </w:rPr>
        <w:t>应结合</w:t>
      </w:r>
      <w:r w:rsidRPr="0019584A">
        <w:rPr>
          <w:rFonts w:hint="eastAsia"/>
          <w:sz w:val="28"/>
          <w:szCs w:val="28"/>
        </w:rPr>
        <w:t>课程</w:t>
      </w:r>
      <w:r w:rsidRPr="0019584A">
        <w:rPr>
          <w:sz w:val="28"/>
          <w:szCs w:val="28"/>
        </w:rPr>
        <w:t>内容体系和研究性教学的特点</w:t>
      </w:r>
      <w:r w:rsidRPr="0019584A">
        <w:rPr>
          <w:rFonts w:hint="eastAsia"/>
          <w:sz w:val="28"/>
          <w:szCs w:val="28"/>
        </w:rPr>
        <w:t>、</w:t>
      </w:r>
      <w:r w:rsidRPr="0019584A">
        <w:rPr>
          <w:sz w:val="28"/>
          <w:szCs w:val="28"/>
        </w:rPr>
        <w:t>目的和要求概括课程总体目标</w:t>
      </w:r>
      <w:r w:rsidRPr="0019584A">
        <w:rPr>
          <w:rFonts w:hint="eastAsia"/>
          <w:sz w:val="28"/>
          <w:szCs w:val="28"/>
        </w:rPr>
        <w:t>和</w:t>
      </w:r>
      <w:r w:rsidRPr="0019584A">
        <w:rPr>
          <w:sz w:val="28"/>
          <w:szCs w:val="28"/>
        </w:rPr>
        <w:t>要求</w:t>
      </w:r>
      <w:r w:rsidRPr="0019584A">
        <w:rPr>
          <w:rFonts w:hint="eastAsia"/>
          <w:sz w:val="28"/>
          <w:szCs w:val="28"/>
        </w:rPr>
        <w:t>，同时</w:t>
      </w:r>
      <w:r w:rsidRPr="0019584A">
        <w:rPr>
          <w:sz w:val="28"/>
          <w:szCs w:val="28"/>
        </w:rPr>
        <w:t>针对课程</w:t>
      </w:r>
      <w:r w:rsidRPr="0019584A">
        <w:rPr>
          <w:rFonts w:hint="eastAsia"/>
          <w:sz w:val="28"/>
          <w:szCs w:val="28"/>
        </w:rPr>
        <w:t>具体</w:t>
      </w:r>
      <w:r w:rsidRPr="0019584A">
        <w:rPr>
          <w:sz w:val="28"/>
          <w:szCs w:val="28"/>
        </w:rPr>
        <w:t>内容</w:t>
      </w:r>
      <w:r w:rsidRPr="0019584A">
        <w:rPr>
          <w:rFonts w:hint="eastAsia"/>
          <w:sz w:val="28"/>
          <w:szCs w:val="28"/>
        </w:rPr>
        <w:t>分章</w:t>
      </w:r>
      <w:r w:rsidRPr="0019584A">
        <w:rPr>
          <w:sz w:val="28"/>
          <w:szCs w:val="28"/>
        </w:rPr>
        <w:t>、分课次阐明</w:t>
      </w:r>
      <w:r w:rsidRPr="0019584A">
        <w:rPr>
          <w:rFonts w:hint="eastAsia"/>
          <w:sz w:val="28"/>
          <w:szCs w:val="28"/>
        </w:rPr>
        <w:t>教学</w:t>
      </w:r>
      <w:r w:rsidRPr="0019584A">
        <w:rPr>
          <w:sz w:val="28"/>
          <w:szCs w:val="28"/>
        </w:rPr>
        <w:t>目标和研究性学习</w:t>
      </w:r>
      <w:r w:rsidRPr="0019584A">
        <w:rPr>
          <w:rFonts w:hint="eastAsia"/>
          <w:sz w:val="28"/>
          <w:szCs w:val="28"/>
        </w:rPr>
        <w:t>要求。</w:t>
      </w:r>
    </w:p>
    <w:p w14:paraId="4A8DC791" w14:textId="77777777" w:rsidR="009F6424" w:rsidRPr="0019584A" w:rsidRDefault="009F6424" w:rsidP="009F6424">
      <w:pPr>
        <w:rPr>
          <w:sz w:val="28"/>
          <w:szCs w:val="28"/>
        </w:rPr>
      </w:pPr>
      <w:r w:rsidRPr="0019584A">
        <w:rPr>
          <w:rStyle w:val="2Char"/>
          <w:rFonts w:hint="eastAsia"/>
          <w:sz w:val="28"/>
          <w:szCs w:val="28"/>
        </w:rPr>
        <w:t>第</w:t>
      </w:r>
      <w:r w:rsidRPr="0019584A">
        <w:rPr>
          <w:rStyle w:val="2Char"/>
          <w:sz w:val="28"/>
          <w:szCs w:val="28"/>
        </w:rPr>
        <w:t>十条</w:t>
      </w:r>
      <w:r w:rsidRPr="0019584A">
        <w:rPr>
          <w:rStyle w:val="2Char"/>
          <w:rFonts w:hint="eastAsia"/>
          <w:sz w:val="28"/>
          <w:szCs w:val="28"/>
        </w:rPr>
        <w:t xml:space="preserve">  </w:t>
      </w:r>
      <w:r w:rsidRPr="0019584A">
        <w:rPr>
          <w:rFonts w:hint="eastAsia"/>
          <w:sz w:val="28"/>
          <w:szCs w:val="28"/>
        </w:rPr>
        <w:t>教学</w:t>
      </w:r>
      <w:r w:rsidRPr="0019584A">
        <w:rPr>
          <w:sz w:val="28"/>
          <w:szCs w:val="28"/>
        </w:rPr>
        <w:t>内容。</w:t>
      </w:r>
      <w:r w:rsidRPr="0019584A">
        <w:rPr>
          <w:rFonts w:hint="eastAsia"/>
          <w:sz w:val="28"/>
          <w:szCs w:val="28"/>
        </w:rPr>
        <w:t>教学</w:t>
      </w:r>
      <w:r w:rsidRPr="0019584A">
        <w:rPr>
          <w:sz w:val="28"/>
          <w:szCs w:val="28"/>
        </w:rPr>
        <w:t>内容是研究性教学的</w:t>
      </w:r>
      <w:ins w:id="21" w:author="Zhihui TONG" w:date="2015-03-16T06:51:00Z">
        <w:r w:rsidR="001C321C">
          <w:rPr>
            <w:sz w:val="28"/>
            <w:szCs w:val="28"/>
          </w:rPr>
          <w:t>主体和</w:t>
        </w:r>
      </w:ins>
      <w:r w:rsidRPr="0019584A">
        <w:rPr>
          <w:sz w:val="28"/>
          <w:szCs w:val="28"/>
        </w:rPr>
        <w:t>主线，</w:t>
      </w:r>
      <w:r w:rsidRPr="0019584A">
        <w:rPr>
          <w:rFonts w:hint="eastAsia"/>
          <w:sz w:val="28"/>
          <w:szCs w:val="28"/>
        </w:rPr>
        <w:t>应反映</w:t>
      </w:r>
      <w:r w:rsidRPr="0019584A">
        <w:rPr>
          <w:sz w:val="28"/>
          <w:szCs w:val="28"/>
        </w:rPr>
        <w:t>课程</w:t>
      </w:r>
      <w:ins w:id="22" w:author="Zhihui TONG" w:date="2015-03-16T06:51:00Z">
        <w:r w:rsidR="001C321C">
          <w:rPr>
            <w:sz w:val="28"/>
            <w:szCs w:val="28"/>
          </w:rPr>
          <w:t>所涉知识的系统性和前沿性</w:t>
        </w:r>
        <w:r w:rsidR="001C321C">
          <w:rPr>
            <w:rFonts w:hint="eastAsia"/>
            <w:sz w:val="28"/>
            <w:szCs w:val="28"/>
          </w:rPr>
          <w:t>，</w:t>
        </w:r>
      </w:ins>
      <w:commentRangeStart w:id="23"/>
      <w:ins w:id="24" w:author="Zhihui TONG" w:date="2015-03-16T06:52:00Z">
        <w:r w:rsidR="001C321C">
          <w:rPr>
            <w:rFonts w:hint="eastAsia"/>
            <w:sz w:val="28"/>
            <w:szCs w:val="28"/>
          </w:rPr>
          <w:t>或技能的智能性和</w:t>
        </w:r>
      </w:ins>
      <w:ins w:id="25" w:author="Zhihui TONG" w:date="2015-03-16T06:59:00Z">
        <w:r w:rsidR="0001188B">
          <w:rPr>
            <w:rFonts w:hint="eastAsia"/>
            <w:sz w:val="28"/>
            <w:szCs w:val="28"/>
          </w:rPr>
          <w:t>习得</w:t>
        </w:r>
      </w:ins>
      <w:ins w:id="26" w:author="Zhihui TONG" w:date="2015-03-16T06:53:00Z">
        <w:r w:rsidR="001C321C">
          <w:rPr>
            <w:rFonts w:hint="eastAsia"/>
            <w:sz w:val="28"/>
            <w:szCs w:val="28"/>
          </w:rPr>
          <w:t>性</w:t>
        </w:r>
        <w:commentRangeEnd w:id="23"/>
        <w:r w:rsidR="001C321C">
          <w:rPr>
            <w:rStyle w:val="a6"/>
          </w:rPr>
          <w:commentReference w:id="23"/>
        </w:r>
        <w:r w:rsidR="001C321C">
          <w:rPr>
            <w:rFonts w:hint="eastAsia"/>
            <w:sz w:val="28"/>
            <w:szCs w:val="28"/>
          </w:rPr>
          <w:t>，</w:t>
        </w:r>
      </w:ins>
      <w:ins w:id="27" w:author="Zhihui TONG" w:date="2015-03-16T06:51:00Z">
        <w:r w:rsidR="001C321C">
          <w:rPr>
            <w:sz w:val="28"/>
            <w:szCs w:val="28"/>
          </w:rPr>
          <w:t>应反映</w:t>
        </w:r>
      </w:ins>
      <w:r w:rsidRPr="0019584A">
        <w:rPr>
          <w:sz w:val="28"/>
          <w:szCs w:val="28"/>
        </w:rPr>
        <w:t>教学体系</w:t>
      </w:r>
      <w:r w:rsidRPr="0019584A">
        <w:rPr>
          <w:rFonts w:hint="eastAsia"/>
          <w:sz w:val="28"/>
          <w:szCs w:val="28"/>
        </w:rPr>
        <w:t>要求和</w:t>
      </w:r>
      <w:r w:rsidRPr="0019584A">
        <w:rPr>
          <w:sz w:val="28"/>
          <w:szCs w:val="28"/>
        </w:rPr>
        <w:t>课程教学目标</w:t>
      </w:r>
      <w:r w:rsidRPr="0019584A">
        <w:rPr>
          <w:rFonts w:hint="eastAsia"/>
          <w:sz w:val="28"/>
          <w:szCs w:val="28"/>
        </w:rPr>
        <w:t>，力求结构</w:t>
      </w:r>
      <w:r w:rsidRPr="0019584A">
        <w:rPr>
          <w:sz w:val="28"/>
          <w:szCs w:val="28"/>
        </w:rPr>
        <w:t>合理、丰满充实</w:t>
      </w:r>
      <w:r w:rsidRPr="0019584A">
        <w:rPr>
          <w:rFonts w:hint="eastAsia"/>
          <w:sz w:val="28"/>
          <w:szCs w:val="28"/>
        </w:rPr>
        <w:t>、</w:t>
      </w:r>
      <w:r w:rsidRPr="0019584A">
        <w:rPr>
          <w:sz w:val="28"/>
          <w:szCs w:val="28"/>
        </w:rPr>
        <w:t>目的明确，</w:t>
      </w:r>
      <w:r w:rsidRPr="0019584A">
        <w:rPr>
          <w:rFonts w:hint="eastAsia"/>
          <w:sz w:val="28"/>
          <w:szCs w:val="28"/>
        </w:rPr>
        <w:lastRenderedPageBreak/>
        <w:t>按</w:t>
      </w:r>
      <w:r w:rsidRPr="0019584A">
        <w:rPr>
          <w:sz w:val="28"/>
          <w:szCs w:val="28"/>
        </w:rPr>
        <w:t>合理进度分课次</w:t>
      </w:r>
      <w:r w:rsidRPr="0019584A">
        <w:rPr>
          <w:rFonts w:hint="eastAsia"/>
          <w:sz w:val="28"/>
          <w:szCs w:val="28"/>
        </w:rPr>
        <w:t>，</w:t>
      </w:r>
      <w:r w:rsidRPr="0019584A">
        <w:rPr>
          <w:sz w:val="28"/>
          <w:szCs w:val="28"/>
        </w:rPr>
        <w:t>分课内</w:t>
      </w:r>
      <w:r w:rsidRPr="0019584A">
        <w:rPr>
          <w:rFonts w:hint="eastAsia"/>
          <w:sz w:val="28"/>
          <w:szCs w:val="28"/>
        </w:rPr>
        <w:t>、</w:t>
      </w:r>
      <w:r w:rsidRPr="0019584A">
        <w:rPr>
          <w:sz w:val="28"/>
          <w:szCs w:val="28"/>
        </w:rPr>
        <w:t>课外</w:t>
      </w:r>
      <w:r w:rsidRPr="0019584A">
        <w:rPr>
          <w:rFonts w:hint="eastAsia"/>
          <w:sz w:val="28"/>
          <w:szCs w:val="28"/>
        </w:rPr>
        <w:t>做出</w:t>
      </w:r>
      <w:r w:rsidRPr="0019584A">
        <w:rPr>
          <w:sz w:val="28"/>
          <w:szCs w:val="28"/>
        </w:rPr>
        <w:t>安排</w:t>
      </w:r>
      <w:r w:rsidRPr="0019584A">
        <w:rPr>
          <w:rFonts w:hint="eastAsia"/>
          <w:sz w:val="28"/>
          <w:szCs w:val="28"/>
        </w:rPr>
        <w:t>。</w:t>
      </w:r>
    </w:p>
    <w:p w14:paraId="3C2DD77F" w14:textId="77777777" w:rsidR="009F6424" w:rsidRPr="0019584A" w:rsidRDefault="009F6424" w:rsidP="009F6424">
      <w:pPr>
        <w:rPr>
          <w:sz w:val="28"/>
          <w:szCs w:val="28"/>
        </w:rPr>
      </w:pPr>
      <w:r w:rsidRPr="0019584A">
        <w:rPr>
          <w:rStyle w:val="2Char"/>
          <w:rFonts w:hint="eastAsia"/>
          <w:sz w:val="28"/>
          <w:szCs w:val="28"/>
        </w:rPr>
        <w:t>第十一</w:t>
      </w:r>
      <w:r w:rsidRPr="0019584A">
        <w:rPr>
          <w:rStyle w:val="2Char"/>
          <w:sz w:val="28"/>
          <w:szCs w:val="28"/>
        </w:rPr>
        <w:t>条</w:t>
      </w:r>
      <w:r w:rsidRPr="0019584A">
        <w:rPr>
          <w:rStyle w:val="2Char"/>
          <w:rFonts w:hint="eastAsia"/>
          <w:sz w:val="28"/>
          <w:szCs w:val="28"/>
        </w:rPr>
        <w:t xml:space="preserve">  </w:t>
      </w:r>
      <w:r w:rsidRPr="0019584A">
        <w:rPr>
          <w:rFonts w:hint="eastAsia"/>
          <w:sz w:val="28"/>
          <w:szCs w:val="28"/>
        </w:rPr>
        <w:t>课堂</w:t>
      </w:r>
      <w:r w:rsidRPr="0019584A">
        <w:rPr>
          <w:sz w:val="28"/>
          <w:szCs w:val="28"/>
        </w:rPr>
        <w:t>组织与设计。</w:t>
      </w:r>
      <w:r w:rsidRPr="0019584A">
        <w:rPr>
          <w:rFonts w:hint="eastAsia"/>
          <w:sz w:val="28"/>
          <w:szCs w:val="28"/>
        </w:rPr>
        <w:t>课堂</w:t>
      </w:r>
      <w:r w:rsidRPr="0019584A">
        <w:rPr>
          <w:sz w:val="28"/>
          <w:szCs w:val="28"/>
        </w:rPr>
        <w:t>教学</w:t>
      </w:r>
      <w:r w:rsidRPr="0019584A">
        <w:rPr>
          <w:rFonts w:hint="eastAsia"/>
          <w:sz w:val="28"/>
          <w:szCs w:val="28"/>
        </w:rPr>
        <w:t>是</w:t>
      </w:r>
      <w:r w:rsidRPr="0019584A">
        <w:rPr>
          <w:sz w:val="28"/>
          <w:szCs w:val="28"/>
        </w:rPr>
        <w:t>组织实施研究性教学的主战场，是</w:t>
      </w:r>
      <w:r w:rsidRPr="0019584A">
        <w:rPr>
          <w:rFonts w:hint="eastAsia"/>
          <w:sz w:val="28"/>
          <w:szCs w:val="28"/>
        </w:rPr>
        <w:t>推进</w:t>
      </w:r>
      <w:r w:rsidRPr="0019584A">
        <w:rPr>
          <w:sz w:val="28"/>
          <w:szCs w:val="28"/>
        </w:rPr>
        <w:t>教学进程，引导学生自主学习和探究的关键环节</w:t>
      </w:r>
      <w:r w:rsidRPr="0019584A">
        <w:rPr>
          <w:rFonts w:hint="eastAsia"/>
          <w:sz w:val="28"/>
          <w:szCs w:val="28"/>
        </w:rPr>
        <w:t>。课堂</w:t>
      </w:r>
      <w:r w:rsidRPr="0019584A">
        <w:rPr>
          <w:sz w:val="28"/>
          <w:szCs w:val="28"/>
        </w:rPr>
        <w:t>的组织与设计应充分体现</w:t>
      </w:r>
      <w:r w:rsidRPr="0019584A">
        <w:rPr>
          <w:rFonts w:hint="eastAsia"/>
          <w:sz w:val="28"/>
          <w:szCs w:val="28"/>
        </w:rPr>
        <w:t>研究性</w:t>
      </w:r>
      <w:r w:rsidRPr="0019584A">
        <w:rPr>
          <w:sz w:val="28"/>
          <w:szCs w:val="28"/>
        </w:rPr>
        <w:t>教学特点，</w:t>
      </w:r>
      <w:r w:rsidRPr="0019584A">
        <w:rPr>
          <w:rFonts w:hint="eastAsia"/>
          <w:sz w:val="28"/>
          <w:szCs w:val="28"/>
        </w:rPr>
        <w:t>突出</w:t>
      </w:r>
      <w:r w:rsidRPr="0019584A">
        <w:rPr>
          <w:sz w:val="28"/>
          <w:szCs w:val="28"/>
        </w:rPr>
        <w:t>“</w:t>
      </w:r>
      <w:r w:rsidRPr="0019584A">
        <w:rPr>
          <w:sz w:val="28"/>
          <w:szCs w:val="28"/>
        </w:rPr>
        <w:t>引导性、探究性、参与性</w:t>
      </w:r>
      <w:r w:rsidRPr="0019584A">
        <w:rPr>
          <w:sz w:val="28"/>
          <w:szCs w:val="28"/>
        </w:rPr>
        <w:t>”</w:t>
      </w:r>
      <w:r w:rsidRPr="0019584A">
        <w:rPr>
          <w:sz w:val="28"/>
          <w:szCs w:val="28"/>
        </w:rPr>
        <w:t>，</w:t>
      </w:r>
      <w:r w:rsidRPr="0019584A">
        <w:rPr>
          <w:rFonts w:hint="eastAsia"/>
          <w:sz w:val="28"/>
          <w:szCs w:val="28"/>
        </w:rPr>
        <w:t>围绕</w:t>
      </w:r>
      <w:r w:rsidRPr="0019584A">
        <w:rPr>
          <w:sz w:val="28"/>
          <w:szCs w:val="28"/>
        </w:rPr>
        <w:t>课程知识体系和逻辑结构，</w:t>
      </w:r>
      <w:r w:rsidRPr="0019584A">
        <w:rPr>
          <w:rFonts w:hint="eastAsia"/>
          <w:sz w:val="28"/>
          <w:szCs w:val="28"/>
        </w:rPr>
        <w:t>设计</w:t>
      </w:r>
      <w:r w:rsidRPr="0019584A">
        <w:rPr>
          <w:sz w:val="28"/>
          <w:szCs w:val="28"/>
        </w:rPr>
        <w:t>明确</w:t>
      </w:r>
      <w:r w:rsidRPr="0019584A">
        <w:rPr>
          <w:rFonts w:hint="eastAsia"/>
          <w:sz w:val="28"/>
          <w:szCs w:val="28"/>
        </w:rPr>
        <w:t>的</w:t>
      </w:r>
      <w:r w:rsidRPr="0019584A">
        <w:rPr>
          <w:sz w:val="28"/>
          <w:szCs w:val="28"/>
        </w:rPr>
        <w:t>研讨问题</w:t>
      </w:r>
      <w:r w:rsidRPr="0019584A">
        <w:rPr>
          <w:rFonts w:hint="eastAsia"/>
          <w:sz w:val="28"/>
          <w:szCs w:val="28"/>
        </w:rPr>
        <w:t>，</w:t>
      </w:r>
      <w:r w:rsidRPr="0019584A">
        <w:rPr>
          <w:sz w:val="28"/>
          <w:szCs w:val="28"/>
        </w:rPr>
        <w:t>以学生课前自主研学为基础，</w:t>
      </w:r>
      <w:r w:rsidRPr="0019584A">
        <w:rPr>
          <w:rFonts w:hint="eastAsia"/>
          <w:sz w:val="28"/>
          <w:szCs w:val="28"/>
        </w:rPr>
        <w:t>结合</w:t>
      </w:r>
      <w:r w:rsidRPr="0019584A">
        <w:rPr>
          <w:sz w:val="28"/>
          <w:szCs w:val="28"/>
        </w:rPr>
        <w:t>教学内容的特点</w:t>
      </w:r>
      <w:r w:rsidRPr="0019584A">
        <w:rPr>
          <w:rFonts w:hint="eastAsia"/>
          <w:sz w:val="28"/>
          <w:szCs w:val="28"/>
        </w:rPr>
        <w:t>，</w:t>
      </w:r>
      <w:r w:rsidRPr="0019584A">
        <w:rPr>
          <w:sz w:val="28"/>
          <w:szCs w:val="28"/>
        </w:rPr>
        <w:t>明确</w:t>
      </w:r>
      <w:r w:rsidRPr="0019584A">
        <w:rPr>
          <w:rFonts w:hint="eastAsia"/>
          <w:sz w:val="28"/>
          <w:szCs w:val="28"/>
        </w:rPr>
        <w:t>每堂</w:t>
      </w:r>
      <w:r w:rsidRPr="0019584A">
        <w:rPr>
          <w:sz w:val="28"/>
          <w:szCs w:val="28"/>
        </w:rPr>
        <w:t>课所采取的提问讨论</w:t>
      </w:r>
      <w:r w:rsidRPr="0019584A">
        <w:rPr>
          <w:rFonts w:hint="eastAsia"/>
          <w:sz w:val="28"/>
          <w:szCs w:val="28"/>
        </w:rPr>
        <w:t>、</w:t>
      </w:r>
      <w:r w:rsidRPr="0019584A">
        <w:rPr>
          <w:sz w:val="28"/>
          <w:szCs w:val="28"/>
        </w:rPr>
        <w:t>归纳总结</w:t>
      </w:r>
      <w:r w:rsidRPr="0019584A">
        <w:rPr>
          <w:rFonts w:hint="eastAsia"/>
          <w:sz w:val="28"/>
          <w:szCs w:val="28"/>
        </w:rPr>
        <w:t>、研究</w:t>
      </w:r>
      <w:r w:rsidRPr="0019584A">
        <w:rPr>
          <w:sz w:val="28"/>
          <w:szCs w:val="28"/>
        </w:rPr>
        <w:t>展示、演讲</w:t>
      </w:r>
      <w:r w:rsidRPr="0019584A">
        <w:rPr>
          <w:rFonts w:hint="eastAsia"/>
          <w:sz w:val="28"/>
          <w:szCs w:val="28"/>
        </w:rPr>
        <w:t>辩论</w:t>
      </w:r>
      <w:r w:rsidRPr="0019584A">
        <w:rPr>
          <w:sz w:val="28"/>
          <w:szCs w:val="28"/>
        </w:rPr>
        <w:t>、实践考察等</w:t>
      </w:r>
      <w:r w:rsidRPr="0019584A">
        <w:rPr>
          <w:rFonts w:hint="eastAsia"/>
          <w:sz w:val="28"/>
          <w:szCs w:val="28"/>
        </w:rPr>
        <w:t>灵活</w:t>
      </w:r>
      <w:r w:rsidRPr="0019584A">
        <w:rPr>
          <w:sz w:val="28"/>
          <w:szCs w:val="28"/>
        </w:rPr>
        <w:t>多样</w:t>
      </w:r>
      <w:r w:rsidRPr="0019584A">
        <w:rPr>
          <w:rFonts w:hint="eastAsia"/>
          <w:sz w:val="28"/>
          <w:szCs w:val="28"/>
        </w:rPr>
        <w:t>的教学</w:t>
      </w:r>
      <w:r w:rsidRPr="0019584A">
        <w:rPr>
          <w:sz w:val="28"/>
          <w:szCs w:val="28"/>
        </w:rPr>
        <w:t>形式。</w:t>
      </w:r>
    </w:p>
    <w:p w14:paraId="45B10A76" w14:textId="77777777" w:rsidR="009F6424" w:rsidRPr="0019584A" w:rsidRDefault="009F6424" w:rsidP="009F6424">
      <w:pPr>
        <w:rPr>
          <w:sz w:val="28"/>
          <w:szCs w:val="28"/>
        </w:rPr>
      </w:pPr>
      <w:r w:rsidRPr="0019584A">
        <w:rPr>
          <w:rStyle w:val="2Char"/>
          <w:rFonts w:hint="eastAsia"/>
          <w:sz w:val="28"/>
          <w:szCs w:val="28"/>
        </w:rPr>
        <w:t>第</w:t>
      </w:r>
      <w:r w:rsidRPr="0019584A">
        <w:rPr>
          <w:rStyle w:val="2Char"/>
          <w:sz w:val="28"/>
          <w:szCs w:val="28"/>
        </w:rPr>
        <w:t>十</w:t>
      </w:r>
      <w:r w:rsidRPr="0019584A">
        <w:rPr>
          <w:rStyle w:val="2Char"/>
          <w:rFonts w:hint="eastAsia"/>
          <w:sz w:val="28"/>
          <w:szCs w:val="28"/>
        </w:rPr>
        <w:t>二</w:t>
      </w:r>
      <w:r w:rsidRPr="0019584A">
        <w:rPr>
          <w:rStyle w:val="2Char"/>
          <w:sz w:val="28"/>
          <w:szCs w:val="28"/>
        </w:rPr>
        <w:t>条</w:t>
      </w:r>
      <w:r w:rsidRPr="0019584A">
        <w:rPr>
          <w:rStyle w:val="2Char"/>
          <w:rFonts w:hint="eastAsia"/>
          <w:sz w:val="28"/>
          <w:szCs w:val="28"/>
        </w:rPr>
        <w:t xml:space="preserve">  </w:t>
      </w:r>
      <w:r w:rsidRPr="0019584A">
        <w:rPr>
          <w:rFonts w:hint="eastAsia"/>
          <w:sz w:val="28"/>
          <w:szCs w:val="28"/>
        </w:rPr>
        <w:t>课外研学</w:t>
      </w:r>
      <w:r w:rsidRPr="0019584A">
        <w:rPr>
          <w:sz w:val="28"/>
          <w:szCs w:val="28"/>
        </w:rPr>
        <w:t>安排。</w:t>
      </w:r>
      <w:r w:rsidRPr="0019584A">
        <w:rPr>
          <w:rFonts w:hint="eastAsia"/>
          <w:sz w:val="28"/>
          <w:szCs w:val="28"/>
        </w:rPr>
        <w:t>学生</w:t>
      </w:r>
      <w:r w:rsidRPr="0019584A">
        <w:rPr>
          <w:sz w:val="28"/>
          <w:szCs w:val="28"/>
        </w:rPr>
        <w:t>课外</w:t>
      </w:r>
      <w:r w:rsidRPr="0019584A">
        <w:rPr>
          <w:rFonts w:hint="eastAsia"/>
          <w:sz w:val="28"/>
          <w:szCs w:val="28"/>
        </w:rPr>
        <w:t>研究</w:t>
      </w:r>
      <w:r w:rsidRPr="0019584A">
        <w:rPr>
          <w:sz w:val="28"/>
          <w:szCs w:val="28"/>
        </w:rPr>
        <w:t>性学习是研究性教学课程的重要环节，</w:t>
      </w:r>
      <w:r w:rsidRPr="0019584A">
        <w:rPr>
          <w:rFonts w:hint="eastAsia"/>
          <w:sz w:val="28"/>
          <w:szCs w:val="28"/>
        </w:rPr>
        <w:t>是保障</w:t>
      </w:r>
      <w:r w:rsidRPr="0019584A">
        <w:rPr>
          <w:sz w:val="28"/>
          <w:szCs w:val="28"/>
        </w:rPr>
        <w:t>教学</w:t>
      </w:r>
      <w:r w:rsidRPr="0019584A">
        <w:rPr>
          <w:rFonts w:hint="eastAsia"/>
          <w:sz w:val="28"/>
          <w:szCs w:val="28"/>
        </w:rPr>
        <w:t>质量</w:t>
      </w:r>
      <w:r w:rsidRPr="0019584A">
        <w:rPr>
          <w:sz w:val="28"/>
          <w:szCs w:val="28"/>
        </w:rPr>
        <w:t>和效率</w:t>
      </w:r>
      <w:r w:rsidRPr="0019584A">
        <w:rPr>
          <w:rFonts w:hint="eastAsia"/>
          <w:sz w:val="28"/>
          <w:szCs w:val="28"/>
        </w:rPr>
        <w:t>、</w:t>
      </w:r>
      <w:r w:rsidRPr="0019584A">
        <w:rPr>
          <w:sz w:val="28"/>
          <w:szCs w:val="28"/>
        </w:rPr>
        <w:t>实现研究性教学目标的前提和基础</w:t>
      </w:r>
      <w:r w:rsidRPr="0019584A">
        <w:rPr>
          <w:rFonts w:hint="eastAsia"/>
          <w:sz w:val="28"/>
          <w:szCs w:val="28"/>
        </w:rPr>
        <w:t>。课外</w:t>
      </w:r>
      <w:r w:rsidRPr="0019584A">
        <w:rPr>
          <w:sz w:val="28"/>
          <w:szCs w:val="28"/>
        </w:rPr>
        <w:t>学习任务既包括课前对相关问题的自主学习和研究</w:t>
      </w:r>
      <w:r w:rsidRPr="0019584A">
        <w:rPr>
          <w:rFonts w:hint="eastAsia"/>
          <w:sz w:val="28"/>
          <w:szCs w:val="28"/>
        </w:rPr>
        <w:t>、为</w:t>
      </w:r>
      <w:r w:rsidRPr="0019584A">
        <w:rPr>
          <w:sz w:val="28"/>
          <w:szCs w:val="28"/>
        </w:rPr>
        <w:t>课堂研讨做好充分的准备，也包括课后</w:t>
      </w:r>
      <w:r w:rsidRPr="0019584A">
        <w:rPr>
          <w:rFonts w:hint="eastAsia"/>
          <w:sz w:val="28"/>
          <w:szCs w:val="28"/>
        </w:rPr>
        <w:t>的</w:t>
      </w:r>
      <w:r w:rsidRPr="0019584A">
        <w:rPr>
          <w:sz w:val="28"/>
          <w:szCs w:val="28"/>
        </w:rPr>
        <w:t>扩展学习和深入</w:t>
      </w:r>
      <w:r w:rsidRPr="0019584A">
        <w:rPr>
          <w:rFonts w:hint="eastAsia"/>
          <w:sz w:val="28"/>
          <w:szCs w:val="28"/>
        </w:rPr>
        <w:t>研究。教师应根据</w:t>
      </w:r>
      <w:r w:rsidRPr="0019584A">
        <w:rPr>
          <w:sz w:val="28"/>
          <w:szCs w:val="28"/>
        </w:rPr>
        <w:t>课程教学目标</w:t>
      </w:r>
      <w:r w:rsidRPr="0019584A">
        <w:rPr>
          <w:rFonts w:hint="eastAsia"/>
          <w:sz w:val="28"/>
          <w:szCs w:val="28"/>
        </w:rPr>
        <w:t>、</w:t>
      </w:r>
      <w:r w:rsidRPr="0019584A">
        <w:rPr>
          <w:sz w:val="28"/>
          <w:szCs w:val="28"/>
        </w:rPr>
        <w:t>课堂教学内容</w:t>
      </w:r>
      <w:r w:rsidRPr="0019584A">
        <w:rPr>
          <w:rFonts w:hint="eastAsia"/>
          <w:sz w:val="28"/>
          <w:szCs w:val="28"/>
        </w:rPr>
        <w:t>、</w:t>
      </w:r>
      <w:r w:rsidRPr="0019584A">
        <w:rPr>
          <w:sz w:val="28"/>
          <w:szCs w:val="28"/>
        </w:rPr>
        <w:t>教学进度</w:t>
      </w:r>
      <w:r w:rsidRPr="0019584A">
        <w:rPr>
          <w:rFonts w:hint="eastAsia"/>
          <w:sz w:val="28"/>
          <w:szCs w:val="28"/>
        </w:rPr>
        <w:t>等</w:t>
      </w:r>
      <w:r w:rsidRPr="0019584A">
        <w:rPr>
          <w:sz w:val="28"/>
          <w:szCs w:val="28"/>
        </w:rPr>
        <w:t>设计和安排课外学习任务，提供相关资料文献</w:t>
      </w:r>
      <w:r w:rsidRPr="0019584A">
        <w:rPr>
          <w:rFonts w:hint="eastAsia"/>
          <w:sz w:val="28"/>
          <w:szCs w:val="28"/>
        </w:rPr>
        <w:t>和</w:t>
      </w:r>
      <w:r w:rsidRPr="0019584A">
        <w:rPr>
          <w:sz w:val="28"/>
          <w:szCs w:val="28"/>
        </w:rPr>
        <w:t>必要的</w:t>
      </w:r>
      <w:r w:rsidRPr="0019584A">
        <w:rPr>
          <w:rFonts w:hint="eastAsia"/>
          <w:sz w:val="28"/>
          <w:szCs w:val="28"/>
        </w:rPr>
        <w:t>文献</w:t>
      </w:r>
      <w:r w:rsidRPr="0019584A">
        <w:rPr>
          <w:sz w:val="28"/>
          <w:szCs w:val="28"/>
        </w:rPr>
        <w:t>导读</w:t>
      </w:r>
      <w:r w:rsidRPr="0019584A">
        <w:rPr>
          <w:rFonts w:hint="eastAsia"/>
          <w:b/>
          <w:sz w:val="28"/>
          <w:szCs w:val="28"/>
        </w:rPr>
        <w:t>，</w:t>
      </w:r>
      <w:r w:rsidRPr="0019584A">
        <w:rPr>
          <w:rFonts w:hint="eastAsia"/>
          <w:sz w:val="28"/>
          <w:szCs w:val="28"/>
        </w:rPr>
        <w:t>明确</w:t>
      </w:r>
      <w:r w:rsidRPr="0019584A">
        <w:rPr>
          <w:sz w:val="28"/>
          <w:szCs w:val="28"/>
        </w:rPr>
        <w:t>学习目标、主</w:t>
      </w:r>
      <w:r w:rsidRPr="0019584A">
        <w:rPr>
          <w:rFonts w:hint="eastAsia"/>
          <w:sz w:val="28"/>
          <w:szCs w:val="28"/>
        </w:rPr>
        <w:t>题、</w:t>
      </w:r>
      <w:r w:rsidRPr="0019584A">
        <w:rPr>
          <w:sz w:val="28"/>
          <w:szCs w:val="28"/>
        </w:rPr>
        <w:t>学习形式</w:t>
      </w:r>
      <w:r w:rsidRPr="0019584A">
        <w:rPr>
          <w:rFonts w:hint="eastAsia"/>
          <w:sz w:val="28"/>
          <w:szCs w:val="28"/>
        </w:rPr>
        <w:t>与</w:t>
      </w:r>
      <w:r w:rsidRPr="0019584A">
        <w:rPr>
          <w:sz w:val="28"/>
          <w:szCs w:val="28"/>
        </w:rPr>
        <w:t>要求</w:t>
      </w:r>
      <w:r w:rsidRPr="0019584A">
        <w:rPr>
          <w:rFonts w:hint="eastAsia"/>
          <w:sz w:val="28"/>
          <w:szCs w:val="28"/>
        </w:rPr>
        <w:t>、</w:t>
      </w:r>
      <w:r w:rsidRPr="0019584A">
        <w:rPr>
          <w:sz w:val="28"/>
          <w:szCs w:val="28"/>
        </w:rPr>
        <w:t>课前准备</w:t>
      </w:r>
      <w:r w:rsidRPr="0019584A">
        <w:rPr>
          <w:rFonts w:hint="eastAsia"/>
          <w:sz w:val="28"/>
          <w:szCs w:val="28"/>
        </w:rPr>
        <w:t>要求</w:t>
      </w:r>
      <w:r w:rsidRPr="0019584A">
        <w:rPr>
          <w:sz w:val="28"/>
          <w:szCs w:val="28"/>
        </w:rPr>
        <w:t>等</w:t>
      </w:r>
      <w:r w:rsidRPr="0019584A">
        <w:rPr>
          <w:rFonts w:hint="eastAsia"/>
          <w:sz w:val="28"/>
          <w:szCs w:val="28"/>
        </w:rPr>
        <w:t>，</w:t>
      </w:r>
      <w:r w:rsidRPr="0019584A">
        <w:rPr>
          <w:sz w:val="28"/>
          <w:szCs w:val="28"/>
        </w:rPr>
        <w:t>教师应每周安排专门时间对学生提供答疑、交流指导或参加小组课外讨论。</w:t>
      </w:r>
    </w:p>
    <w:p w14:paraId="33EB3D37" w14:textId="77777777" w:rsidR="009F6424" w:rsidRPr="0019584A" w:rsidRDefault="009F6424" w:rsidP="009F6424">
      <w:pPr>
        <w:rPr>
          <w:sz w:val="28"/>
          <w:szCs w:val="28"/>
        </w:rPr>
      </w:pPr>
      <w:r w:rsidRPr="0019584A">
        <w:rPr>
          <w:rFonts w:hint="eastAsia"/>
          <w:b/>
          <w:sz w:val="28"/>
          <w:szCs w:val="28"/>
        </w:rPr>
        <w:t>第</w:t>
      </w:r>
      <w:r w:rsidRPr="0019584A">
        <w:rPr>
          <w:b/>
          <w:sz w:val="28"/>
          <w:szCs w:val="28"/>
        </w:rPr>
        <w:t>十</w:t>
      </w:r>
      <w:r w:rsidRPr="0019584A">
        <w:rPr>
          <w:rFonts w:hint="eastAsia"/>
          <w:b/>
          <w:sz w:val="28"/>
          <w:szCs w:val="28"/>
        </w:rPr>
        <w:t>三</w:t>
      </w:r>
      <w:r w:rsidRPr="0019584A">
        <w:rPr>
          <w:b/>
          <w:sz w:val="28"/>
          <w:szCs w:val="28"/>
        </w:rPr>
        <w:t>条</w:t>
      </w:r>
      <w:r w:rsidRPr="0019584A">
        <w:rPr>
          <w:rFonts w:hint="eastAsia"/>
          <w:b/>
          <w:sz w:val="28"/>
          <w:szCs w:val="28"/>
        </w:rPr>
        <w:t xml:space="preserve">  </w:t>
      </w:r>
      <w:r w:rsidRPr="0019584A">
        <w:rPr>
          <w:rFonts w:hint="eastAsia"/>
          <w:sz w:val="28"/>
          <w:szCs w:val="28"/>
        </w:rPr>
        <w:t>学习</w:t>
      </w:r>
      <w:r w:rsidRPr="0019584A">
        <w:rPr>
          <w:sz w:val="28"/>
          <w:szCs w:val="28"/>
        </w:rPr>
        <w:t>考核。</w:t>
      </w:r>
      <w:r w:rsidRPr="0019584A">
        <w:rPr>
          <w:rFonts w:hint="eastAsia"/>
          <w:sz w:val="28"/>
          <w:szCs w:val="28"/>
        </w:rPr>
        <w:t>研究</w:t>
      </w:r>
      <w:r w:rsidRPr="0019584A">
        <w:rPr>
          <w:sz w:val="28"/>
          <w:szCs w:val="28"/>
        </w:rPr>
        <w:t>性</w:t>
      </w:r>
      <w:r w:rsidRPr="0019584A">
        <w:rPr>
          <w:rFonts w:hint="eastAsia"/>
          <w:sz w:val="28"/>
          <w:szCs w:val="28"/>
        </w:rPr>
        <w:t>教学</w:t>
      </w:r>
      <w:r w:rsidRPr="0019584A">
        <w:rPr>
          <w:sz w:val="28"/>
          <w:szCs w:val="28"/>
        </w:rPr>
        <w:t>课程应遵循</w:t>
      </w:r>
      <w:r w:rsidRPr="0019584A">
        <w:rPr>
          <w:sz w:val="28"/>
          <w:szCs w:val="28"/>
        </w:rPr>
        <w:t>“</w:t>
      </w:r>
      <w:r w:rsidRPr="0019584A">
        <w:rPr>
          <w:sz w:val="28"/>
          <w:szCs w:val="28"/>
        </w:rPr>
        <w:t>重平时、重态度、重参与、重研究</w:t>
      </w:r>
      <w:r w:rsidRPr="0019584A">
        <w:rPr>
          <w:rFonts w:hint="eastAsia"/>
          <w:sz w:val="28"/>
          <w:szCs w:val="28"/>
        </w:rPr>
        <w:t>、重效果</w:t>
      </w:r>
      <w:r w:rsidRPr="0019584A">
        <w:rPr>
          <w:sz w:val="28"/>
          <w:szCs w:val="28"/>
        </w:rPr>
        <w:t>”</w:t>
      </w:r>
      <w:r w:rsidRPr="0019584A">
        <w:rPr>
          <w:sz w:val="28"/>
          <w:szCs w:val="28"/>
        </w:rPr>
        <w:t>的原则</w:t>
      </w:r>
      <w:r w:rsidRPr="0019584A">
        <w:rPr>
          <w:rFonts w:hint="eastAsia"/>
          <w:sz w:val="28"/>
          <w:szCs w:val="28"/>
        </w:rPr>
        <w:t>，结合</w:t>
      </w:r>
      <w:r w:rsidRPr="0019584A">
        <w:rPr>
          <w:sz w:val="28"/>
          <w:szCs w:val="28"/>
        </w:rPr>
        <w:t>课外研学</w:t>
      </w:r>
      <w:r w:rsidRPr="0019584A">
        <w:rPr>
          <w:rFonts w:hint="eastAsia"/>
          <w:sz w:val="28"/>
          <w:szCs w:val="28"/>
        </w:rPr>
        <w:t>任务</w:t>
      </w:r>
      <w:r w:rsidRPr="0019584A">
        <w:rPr>
          <w:sz w:val="28"/>
          <w:szCs w:val="28"/>
        </w:rPr>
        <w:t>和课堂教学要求，采取灵活多样的考核形式</w:t>
      </w:r>
      <w:r w:rsidRPr="0019584A">
        <w:rPr>
          <w:rFonts w:hint="eastAsia"/>
          <w:b/>
          <w:sz w:val="28"/>
          <w:szCs w:val="28"/>
        </w:rPr>
        <w:t>，</w:t>
      </w:r>
      <w:r w:rsidRPr="0019584A">
        <w:rPr>
          <w:rFonts w:hint="eastAsia"/>
          <w:sz w:val="28"/>
          <w:szCs w:val="28"/>
        </w:rPr>
        <w:t>如通过</w:t>
      </w:r>
      <w:r w:rsidRPr="0019584A">
        <w:rPr>
          <w:sz w:val="28"/>
          <w:szCs w:val="28"/>
        </w:rPr>
        <w:t>论文</w:t>
      </w:r>
      <w:r w:rsidRPr="0019584A">
        <w:rPr>
          <w:rFonts w:hint="eastAsia"/>
          <w:sz w:val="28"/>
          <w:szCs w:val="28"/>
        </w:rPr>
        <w:t>、</w:t>
      </w:r>
      <w:r w:rsidRPr="0019584A">
        <w:rPr>
          <w:sz w:val="28"/>
          <w:szCs w:val="28"/>
        </w:rPr>
        <w:t>作品</w:t>
      </w:r>
      <w:r w:rsidRPr="0019584A">
        <w:rPr>
          <w:rFonts w:hint="eastAsia"/>
          <w:sz w:val="28"/>
          <w:szCs w:val="28"/>
        </w:rPr>
        <w:t>、汇报、</w:t>
      </w:r>
      <w:r w:rsidRPr="0019584A">
        <w:rPr>
          <w:sz w:val="28"/>
          <w:szCs w:val="28"/>
        </w:rPr>
        <w:t>报告</w:t>
      </w:r>
      <w:r w:rsidRPr="0019584A">
        <w:rPr>
          <w:rFonts w:hint="eastAsia"/>
          <w:sz w:val="28"/>
          <w:szCs w:val="28"/>
        </w:rPr>
        <w:t>、</w:t>
      </w:r>
      <w:r w:rsidRPr="0019584A">
        <w:rPr>
          <w:sz w:val="28"/>
          <w:szCs w:val="28"/>
        </w:rPr>
        <w:t>课堂参与、谈话、研讨表现等</w:t>
      </w:r>
      <w:r w:rsidRPr="0019584A">
        <w:rPr>
          <w:rFonts w:hint="eastAsia"/>
          <w:sz w:val="28"/>
          <w:szCs w:val="28"/>
        </w:rPr>
        <w:t>方面</w:t>
      </w:r>
      <w:r w:rsidRPr="0019584A">
        <w:rPr>
          <w:sz w:val="28"/>
          <w:szCs w:val="28"/>
        </w:rPr>
        <w:t>，对学生</w:t>
      </w:r>
      <w:r w:rsidRPr="0019584A">
        <w:rPr>
          <w:rFonts w:hint="eastAsia"/>
          <w:sz w:val="28"/>
          <w:szCs w:val="28"/>
        </w:rPr>
        <w:t>日常</w:t>
      </w:r>
      <w:r w:rsidRPr="0019584A">
        <w:rPr>
          <w:sz w:val="28"/>
          <w:szCs w:val="28"/>
        </w:rPr>
        <w:t>课外研学</w:t>
      </w:r>
      <w:r w:rsidRPr="0019584A">
        <w:rPr>
          <w:rFonts w:hint="eastAsia"/>
          <w:sz w:val="28"/>
          <w:szCs w:val="28"/>
        </w:rPr>
        <w:t>情况、</w:t>
      </w:r>
      <w:r w:rsidRPr="0019584A">
        <w:rPr>
          <w:sz w:val="28"/>
          <w:szCs w:val="28"/>
        </w:rPr>
        <w:t>课堂表现</w:t>
      </w:r>
      <w:r w:rsidRPr="0019584A">
        <w:rPr>
          <w:rFonts w:hint="eastAsia"/>
          <w:sz w:val="28"/>
          <w:szCs w:val="28"/>
        </w:rPr>
        <w:t>和</w:t>
      </w:r>
      <w:r w:rsidRPr="0019584A">
        <w:rPr>
          <w:sz w:val="28"/>
          <w:szCs w:val="28"/>
        </w:rPr>
        <w:t>阶段性</w:t>
      </w:r>
      <w:r w:rsidRPr="0019584A">
        <w:rPr>
          <w:rFonts w:hint="eastAsia"/>
          <w:sz w:val="28"/>
          <w:szCs w:val="28"/>
        </w:rPr>
        <w:t>学习</w:t>
      </w:r>
      <w:r w:rsidRPr="0019584A">
        <w:rPr>
          <w:sz w:val="28"/>
          <w:szCs w:val="28"/>
        </w:rPr>
        <w:t>成果</w:t>
      </w:r>
      <w:r w:rsidRPr="0019584A">
        <w:rPr>
          <w:rFonts w:hint="eastAsia"/>
          <w:sz w:val="28"/>
          <w:szCs w:val="28"/>
        </w:rPr>
        <w:t>进行</w:t>
      </w:r>
      <w:r w:rsidRPr="0019584A">
        <w:rPr>
          <w:sz w:val="28"/>
          <w:szCs w:val="28"/>
        </w:rPr>
        <w:t>考核，</w:t>
      </w:r>
      <w:r w:rsidRPr="0019584A">
        <w:rPr>
          <w:rFonts w:hint="eastAsia"/>
          <w:sz w:val="28"/>
          <w:szCs w:val="28"/>
        </w:rPr>
        <w:t>期末</w:t>
      </w:r>
      <w:r w:rsidRPr="0019584A">
        <w:rPr>
          <w:sz w:val="28"/>
          <w:szCs w:val="28"/>
        </w:rPr>
        <w:t>进行综合测验，</w:t>
      </w:r>
      <w:r w:rsidRPr="0019584A">
        <w:rPr>
          <w:rFonts w:hint="eastAsia"/>
          <w:sz w:val="28"/>
          <w:szCs w:val="28"/>
        </w:rPr>
        <w:t>合理</w:t>
      </w:r>
      <w:r w:rsidRPr="0019584A">
        <w:rPr>
          <w:sz w:val="28"/>
          <w:szCs w:val="28"/>
        </w:rPr>
        <w:t>设置分值比例</w:t>
      </w:r>
      <w:r w:rsidRPr="0019584A">
        <w:rPr>
          <w:rFonts w:hint="eastAsia"/>
          <w:sz w:val="28"/>
          <w:szCs w:val="28"/>
        </w:rPr>
        <w:t>，</w:t>
      </w:r>
      <w:r w:rsidRPr="0019584A">
        <w:rPr>
          <w:sz w:val="28"/>
          <w:szCs w:val="28"/>
        </w:rPr>
        <w:t>综合</w:t>
      </w:r>
      <w:r w:rsidRPr="0019584A">
        <w:rPr>
          <w:rFonts w:hint="eastAsia"/>
          <w:sz w:val="28"/>
          <w:szCs w:val="28"/>
        </w:rPr>
        <w:t>计算</w:t>
      </w:r>
      <w:r w:rsidRPr="0019584A">
        <w:rPr>
          <w:sz w:val="28"/>
          <w:szCs w:val="28"/>
        </w:rPr>
        <w:t>课程成绩。</w:t>
      </w:r>
    </w:p>
    <w:p w14:paraId="6298337B" w14:textId="77777777" w:rsidR="009F6424" w:rsidRPr="0019584A" w:rsidRDefault="009F6424" w:rsidP="009F6424">
      <w:pPr>
        <w:pStyle w:val="1"/>
        <w:numPr>
          <w:ilvl w:val="0"/>
          <w:numId w:val="2"/>
        </w:numPr>
        <w:jc w:val="center"/>
      </w:pPr>
      <w:r w:rsidRPr="0019584A">
        <w:rPr>
          <w:rFonts w:hint="eastAsia"/>
        </w:rPr>
        <w:lastRenderedPageBreak/>
        <w:t xml:space="preserve"> </w:t>
      </w:r>
      <w:r w:rsidRPr="0019584A">
        <w:rPr>
          <w:rFonts w:hint="eastAsia"/>
        </w:rPr>
        <w:t>课程</w:t>
      </w:r>
      <w:r w:rsidRPr="0019584A">
        <w:t>建设</w:t>
      </w:r>
    </w:p>
    <w:p w14:paraId="03FBE0FC" w14:textId="77777777" w:rsidR="009F6424" w:rsidRPr="0019584A" w:rsidRDefault="009F6424" w:rsidP="009F6424">
      <w:pPr>
        <w:rPr>
          <w:sz w:val="28"/>
          <w:szCs w:val="28"/>
        </w:rPr>
      </w:pPr>
      <w:r w:rsidRPr="0019584A">
        <w:rPr>
          <w:rFonts w:hint="eastAsia"/>
          <w:b/>
          <w:sz w:val="28"/>
          <w:szCs w:val="28"/>
        </w:rPr>
        <w:t>第十</w:t>
      </w:r>
      <w:r w:rsidRPr="0019584A">
        <w:rPr>
          <w:b/>
          <w:sz w:val="28"/>
          <w:szCs w:val="28"/>
        </w:rPr>
        <w:t>四</w:t>
      </w:r>
      <w:r w:rsidRPr="0019584A">
        <w:rPr>
          <w:rFonts w:hint="eastAsia"/>
          <w:b/>
          <w:sz w:val="28"/>
          <w:szCs w:val="28"/>
        </w:rPr>
        <w:t>条</w:t>
      </w:r>
      <w:r w:rsidRPr="0019584A">
        <w:rPr>
          <w:rFonts w:hint="eastAsia"/>
          <w:b/>
          <w:sz w:val="28"/>
          <w:szCs w:val="28"/>
        </w:rPr>
        <w:t xml:space="preserve">  </w:t>
      </w:r>
      <w:r w:rsidRPr="0019584A">
        <w:rPr>
          <w:rFonts w:hint="eastAsia"/>
          <w:kern w:val="0"/>
          <w:sz w:val="28"/>
          <w:szCs w:val="28"/>
        </w:rPr>
        <w:t>教师、学院或学部</w:t>
      </w:r>
      <w:r w:rsidRPr="0019584A">
        <w:rPr>
          <w:sz w:val="28"/>
          <w:szCs w:val="28"/>
        </w:rPr>
        <w:t>根据本学科专业人才培养要求和具体课程特点推荐</w:t>
      </w:r>
      <w:r w:rsidRPr="0019584A">
        <w:rPr>
          <w:rFonts w:hint="eastAsia"/>
          <w:sz w:val="28"/>
          <w:szCs w:val="28"/>
        </w:rPr>
        <w:t>或自荐</w:t>
      </w:r>
      <w:r w:rsidRPr="0019584A">
        <w:rPr>
          <w:sz w:val="28"/>
          <w:szCs w:val="28"/>
        </w:rPr>
        <w:t>课程</w:t>
      </w:r>
      <w:r w:rsidRPr="0019584A">
        <w:rPr>
          <w:rFonts w:hint="eastAsia"/>
          <w:sz w:val="28"/>
          <w:szCs w:val="28"/>
        </w:rPr>
        <w:t>向学校</w:t>
      </w:r>
      <w:r w:rsidRPr="0019584A">
        <w:rPr>
          <w:sz w:val="28"/>
          <w:szCs w:val="28"/>
        </w:rPr>
        <w:t>申请进行研究性教学课程建设，</w:t>
      </w:r>
      <w:r w:rsidRPr="0019584A">
        <w:rPr>
          <w:rFonts w:hint="eastAsia"/>
          <w:sz w:val="28"/>
          <w:szCs w:val="28"/>
        </w:rPr>
        <w:t>提交研究性</w:t>
      </w:r>
      <w:r w:rsidRPr="0019584A">
        <w:rPr>
          <w:sz w:val="28"/>
          <w:szCs w:val="28"/>
        </w:rPr>
        <w:t>教学课程</w:t>
      </w:r>
      <w:r w:rsidRPr="0019584A">
        <w:rPr>
          <w:rFonts w:hint="eastAsia"/>
          <w:sz w:val="28"/>
          <w:szCs w:val="28"/>
        </w:rPr>
        <w:t>建设申请</w:t>
      </w:r>
      <w:r w:rsidR="003B2401">
        <w:rPr>
          <w:rFonts w:hint="eastAsia"/>
          <w:sz w:val="28"/>
          <w:szCs w:val="28"/>
        </w:rPr>
        <w:t>材料</w:t>
      </w:r>
      <w:r w:rsidRPr="0019584A">
        <w:rPr>
          <w:sz w:val="28"/>
          <w:szCs w:val="28"/>
        </w:rPr>
        <w:t>，按照研究性教学课程的特点和要求，</w:t>
      </w:r>
      <w:r w:rsidRPr="0019584A">
        <w:rPr>
          <w:rFonts w:hint="eastAsia"/>
          <w:sz w:val="28"/>
          <w:szCs w:val="28"/>
        </w:rPr>
        <w:t>结合</w:t>
      </w:r>
      <w:r w:rsidRPr="0019584A">
        <w:rPr>
          <w:sz w:val="28"/>
          <w:szCs w:val="28"/>
        </w:rPr>
        <w:t>课程</w:t>
      </w:r>
      <w:r w:rsidRPr="0019584A">
        <w:rPr>
          <w:rFonts w:hint="eastAsia"/>
          <w:sz w:val="28"/>
          <w:szCs w:val="28"/>
        </w:rPr>
        <w:t>的定位</w:t>
      </w:r>
      <w:r w:rsidRPr="0019584A">
        <w:rPr>
          <w:sz w:val="28"/>
          <w:szCs w:val="28"/>
        </w:rPr>
        <w:t>、教学内容的特点、教学目标</w:t>
      </w:r>
      <w:r w:rsidRPr="0019584A">
        <w:rPr>
          <w:rFonts w:hint="eastAsia"/>
          <w:sz w:val="28"/>
          <w:szCs w:val="28"/>
        </w:rPr>
        <w:t>阐述实施</w:t>
      </w:r>
      <w:ins w:id="28" w:author="Zhihui TONG" w:date="2015-03-16T06:49:00Z">
        <w:r w:rsidR="001C321C">
          <w:rPr>
            <w:rFonts w:hint="eastAsia"/>
            <w:sz w:val="28"/>
            <w:szCs w:val="28"/>
          </w:rPr>
          <w:t>拟选定的</w:t>
        </w:r>
      </w:ins>
      <w:r w:rsidRPr="0019584A">
        <w:rPr>
          <w:sz w:val="28"/>
          <w:szCs w:val="28"/>
        </w:rPr>
        <w:t>研究性教学</w:t>
      </w:r>
      <w:r w:rsidRPr="0019584A">
        <w:rPr>
          <w:rFonts w:hint="eastAsia"/>
          <w:sz w:val="28"/>
          <w:szCs w:val="28"/>
        </w:rPr>
        <w:t>课程建设</w:t>
      </w:r>
      <w:r w:rsidRPr="0019584A">
        <w:rPr>
          <w:sz w:val="28"/>
          <w:szCs w:val="28"/>
        </w:rPr>
        <w:t>的必要性和意义，</w:t>
      </w:r>
      <w:r w:rsidRPr="0019584A">
        <w:rPr>
          <w:rFonts w:hint="eastAsia"/>
          <w:sz w:val="28"/>
          <w:szCs w:val="28"/>
        </w:rPr>
        <w:t>明确</w:t>
      </w:r>
      <w:r w:rsidRPr="0019584A">
        <w:rPr>
          <w:sz w:val="28"/>
          <w:szCs w:val="28"/>
        </w:rPr>
        <w:t>课程建设</w:t>
      </w:r>
      <w:ins w:id="29" w:author="Zhihui TONG" w:date="2015-03-16T06:50:00Z">
        <w:r w:rsidR="001C321C">
          <w:rPr>
            <w:sz w:val="28"/>
            <w:szCs w:val="28"/>
          </w:rPr>
          <w:t>在教学内容</w:t>
        </w:r>
        <w:r w:rsidR="001C321C">
          <w:rPr>
            <w:rFonts w:hint="eastAsia"/>
            <w:sz w:val="28"/>
            <w:szCs w:val="28"/>
          </w:rPr>
          <w:t>、</w:t>
        </w:r>
        <w:r w:rsidR="001C321C">
          <w:rPr>
            <w:sz w:val="28"/>
            <w:szCs w:val="28"/>
          </w:rPr>
          <w:t>教学形式等方面的建设</w:t>
        </w:r>
      </w:ins>
      <w:r w:rsidRPr="0019584A">
        <w:rPr>
          <w:sz w:val="28"/>
          <w:szCs w:val="28"/>
        </w:rPr>
        <w:t>目标</w:t>
      </w:r>
      <w:r w:rsidRPr="0019584A">
        <w:rPr>
          <w:rFonts w:hint="eastAsia"/>
          <w:sz w:val="28"/>
          <w:szCs w:val="28"/>
        </w:rPr>
        <w:t>和</w:t>
      </w:r>
      <w:r w:rsidRPr="0019584A">
        <w:rPr>
          <w:sz w:val="28"/>
          <w:szCs w:val="28"/>
        </w:rPr>
        <w:t>各项</w:t>
      </w:r>
      <w:r w:rsidRPr="0019584A">
        <w:rPr>
          <w:rFonts w:hint="eastAsia"/>
          <w:sz w:val="28"/>
          <w:szCs w:val="28"/>
        </w:rPr>
        <w:t>具体</w:t>
      </w:r>
      <w:r w:rsidRPr="0019584A">
        <w:rPr>
          <w:sz w:val="28"/>
          <w:szCs w:val="28"/>
        </w:rPr>
        <w:t>建设规划</w:t>
      </w:r>
      <w:r w:rsidRPr="0019584A">
        <w:rPr>
          <w:rFonts w:hint="eastAsia"/>
          <w:sz w:val="28"/>
          <w:szCs w:val="28"/>
        </w:rPr>
        <w:t>，提供</w:t>
      </w:r>
      <w:r w:rsidRPr="0019584A">
        <w:rPr>
          <w:sz w:val="28"/>
          <w:szCs w:val="28"/>
        </w:rPr>
        <w:t>可行性</w:t>
      </w:r>
      <w:r w:rsidRPr="0019584A">
        <w:rPr>
          <w:rFonts w:hint="eastAsia"/>
          <w:sz w:val="28"/>
          <w:szCs w:val="28"/>
        </w:rPr>
        <w:t>论证</w:t>
      </w:r>
      <w:r w:rsidRPr="0019584A">
        <w:rPr>
          <w:sz w:val="28"/>
          <w:szCs w:val="28"/>
        </w:rPr>
        <w:t>。</w:t>
      </w:r>
      <w:r w:rsidRPr="0019584A">
        <w:rPr>
          <w:rFonts w:hint="eastAsia"/>
          <w:sz w:val="28"/>
          <w:szCs w:val="28"/>
        </w:rPr>
        <w:t>学校组织</w:t>
      </w:r>
      <w:r w:rsidRPr="0019584A">
        <w:rPr>
          <w:sz w:val="28"/>
          <w:szCs w:val="28"/>
        </w:rPr>
        <w:t>专家对申请报告进行</w:t>
      </w:r>
      <w:r w:rsidRPr="0019584A">
        <w:rPr>
          <w:rFonts w:hint="eastAsia"/>
          <w:sz w:val="28"/>
          <w:szCs w:val="28"/>
        </w:rPr>
        <w:t>审核</w:t>
      </w:r>
      <w:r w:rsidRPr="0019584A">
        <w:rPr>
          <w:sz w:val="28"/>
          <w:szCs w:val="28"/>
        </w:rPr>
        <w:t>评估</w:t>
      </w:r>
      <w:r w:rsidRPr="0019584A">
        <w:rPr>
          <w:rFonts w:hint="eastAsia"/>
          <w:sz w:val="28"/>
          <w:szCs w:val="28"/>
        </w:rPr>
        <w:t>的</w:t>
      </w:r>
      <w:r w:rsidRPr="0019584A">
        <w:rPr>
          <w:sz w:val="28"/>
          <w:szCs w:val="28"/>
        </w:rPr>
        <w:t>基础上认定研究性</w:t>
      </w:r>
      <w:r w:rsidRPr="0019584A">
        <w:rPr>
          <w:rFonts w:hint="eastAsia"/>
          <w:sz w:val="28"/>
          <w:szCs w:val="28"/>
        </w:rPr>
        <w:t>教学建设</w:t>
      </w:r>
      <w:r w:rsidRPr="0019584A">
        <w:rPr>
          <w:sz w:val="28"/>
          <w:szCs w:val="28"/>
        </w:rPr>
        <w:t>课程。</w:t>
      </w:r>
    </w:p>
    <w:p w14:paraId="70F2DB37" w14:textId="77777777" w:rsidR="009F6424" w:rsidRPr="0019584A" w:rsidRDefault="009F6424" w:rsidP="009F6424">
      <w:pPr>
        <w:rPr>
          <w:sz w:val="28"/>
          <w:szCs w:val="28"/>
        </w:rPr>
      </w:pPr>
      <w:r w:rsidRPr="0019584A">
        <w:rPr>
          <w:rFonts w:hint="eastAsia"/>
          <w:b/>
          <w:sz w:val="28"/>
          <w:szCs w:val="28"/>
        </w:rPr>
        <w:t>第十五</w:t>
      </w:r>
      <w:r w:rsidRPr="0019584A">
        <w:rPr>
          <w:b/>
          <w:sz w:val="28"/>
          <w:szCs w:val="28"/>
        </w:rPr>
        <w:t>条</w:t>
      </w:r>
      <w:r w:rsidRPr="0019584A">
        <w:rPr>
          <w:rFonts w:hint="eastAsia"/>
          <w:b/>
          <w:sz w:val="28"/>
          <w:szCs w:val="28"/>
        </w:rPr>
        <w:t xml:space="preserve">  </w:t>
      </w:r>
      <w:r w:rsidRPr="0019584A">
        <w:rPr>
          <w:rFonts w:hint="eastAsia"/>
          <w:sz w:val="28"/>
          <w:szCs w:val="28"/>
        </w:rPr>
        <w:t>提倡</w:t>
      </w:r>
      <w:r w:rsidRPr="0019584A">
        <w:rPr>
          <w:sz w:val="28"/>
          <w:szCs w:val="28"/>
        </w:rPr>
        <w:t>但不限于</w:t>
      </w:r>
      <w:r w:rsidRPr="0019584A">
        <w:rPr>
          <w:rFonts w:hint="eastAsia"/>
          <w:sz w:val="28"/>
          <w:szCs w:val="28"/>
        </w:rPr>
        <w:t>对应用</w:t>
      </w:r>
      <w:r w:rsidRPr="0019584A">
        <w:rPr>
          <w:sz w:val="28"/>
          <w:szCs w:val="28"/>
        </w:rPr>
        <w:t>性</w:t>
      </w:r>
      <w:r w:rsidRPr="0019584A">
        <w:rPr>
          <w:rFonts w:hint="eastAsia"/>
          <w:sz w:val="28"/>
          <w:szCs w:val="28"/>
        </w:rPr>
        <w:t>课程</w:t>
      </w:r>
      <w:r w:rsidRPr="0019584A">
        <w:rPr>
          <w:sz w:val="28"/>
          <w:szCs w:val="28"/>
        </w:rPr>
        <w:t>、</w:t>
      </w:r>
      <w:r w:rsidRPr="0019584A">
        <w:rPr>
          <w:rFonts w:hint="eastAsia"/>
          <w:sz w:val="28"/>
          <w:szCs w:val="28"/>
        </w:rPr>
        <w:t>实践</w:t>
      </w:r>
      <w:r w:rsidRPr="0019584A">
        <w:rPr>
          <w:sz w:val="28"/>
          <w:szCs w:val="28"/>
        </w:rPr>
        <w:t>性</w:t>
      </w:r>
      <w:r w:rsidRPr="0019584A">
        <w:rPr>
          <w:rFonts w:hint="eastAsia"/>
          <w:sz w:val="28"/>
          <w:szCs w:val="28"/>
        </w:rPr>
        <w:t>课程、方法</w:t>
      </w:r>
      <w:r w:rsidRPr="0019584A">
        <w:rPr>
          <w:sz w:val="28"/>
          <w:szCs w:val="28"/>
        </w:rPr>
        <w:t>类课程、跨学科交叉课程</w:t>
      </w:r>
      <w:r w:rsidRPr="0019584A">
        <w:rPr>
          <w:rFonts w:hint="eastAsia"/>
          <w:sz w:val="28"/>
          <w:szCs w:val="28"/>
        </w:rPr>
        <w:t>、</w:t>
      </w:r>
      <w:r w:rsidRPr="0019584A">
        <w:rPr>
          <w:sz w:val="28"/>
          <w:szCs w:val="28"/>
        </w:rPr>
        <w:t>专业方向课程</w:t>
      </w:r>
      <w:r w:rsidRPr="0019584A">
        <w:rPr>
          <w:rFonts w:hint="eastAsia"/>
          <w:sz w:val="28"/>
          <w:szCs w:val="28"/>
        </w:rPr>
        <w:t>和</w:t>
      </w:r>
      <w:r w:rsidRPr="0019584A">
        <w:rPr>
          <w:sz w:val="28"/>
          <w:szCs w:val="28"/>
        </w:rPr>
        <w:t>发展指导课程</w:t>
      </w:r>
      <w:r w:rsidRPr="0019584A">
        <w:rPr>
          <w:rFonts w:hint="eastAsia"/>
          <w:sz w:val="28"/>
          <w:szCs w:val="28"/>
        </w:rPr>
        <w:t>进行</w:t>
      </w:r>
      <w:r w:rsidRPr="0019584A">
        <w:rPr>
          <w:sz w:val="28"/>
          <w:szCs w:val="28"/>
        </w:rPr>
        <w:t>研究性教学课程建设，</w:t>
      </w:r>
      <w:r w:rsidRPr="0019584A">
        <w:rPr>
          <w:rFonts w:hint="eastAsia"/>
          <w:sz w:val="28"/>
          <w:szCs w:val="28"/>
        </w:rPr>
        <w:t>提倡</w:t>
      </w:r>
      <w:r w:rsidRPr="0019584A">
        <w:rPr>
          <w:sz w:val="28"/>
          <w:szCs w:val="28"/>
        </w:rPr>
        <w:t>团队</w:t>
      </w:r>
      <w:r w:rsidRPr="0019584A">
        <w:rPr>
          <w:rFonts w:hint="eastAsia"/>
          <w:sz w:val="28"/>
          <w:szCs w:val="28"/>
        </w:rPr>
        <w:t>合作</w:t>
      </w:r>
      <w:r w:rsidRPr="0019584A">
        <w:rPr>
          <w:sz w:val="28"/>
          <w:szCs w:val="28"/>
        </w:rPr>
        <w:t>开展研究性</w:t>
      </w:r>
      <w:r w:rsidRPr="0019584A">
        <w:rPr>
          <w:rFonts w:hint="eastAsia"/>
          <w:sz w:val="28"/>
          <w:szCs w:val="28"/>
        </w:rPr>
        <w:t>教学</w:t>
      </w:r>
      <w:r w:rsidRPr="0019584A">
        <w:rPr>
          <w:sz w:val="28"/>
          <w:szCs w:val="28"/>
        </w:rPr>
        <w:t>课程建设。</w:t>
      </w:r>
      <w:r w:rsidRPr="0019584A">
        <w:rPr>
          <w:rFonts w:hint="eastAsia"/>
          <w:sz w:val="28"/>
          <w:szCs w:val="28"/>
        </w:rPr>
        <w:t>对学生规模</w:t>
      </w:r>
      <w:r w:rsidRPr="0019584A">
        <w:rPr>
          <w:sz w:val="28"/>
          <w:szCs w:val="28"/>
        </w:rPr>
        <w:t>较大的课程</w:t>
      </w:r>
      <w:r w:rsidRPr="0019584A">
        <w:rPr>
          <w:rFonts w:hint="eastAsia"/>
          <w:sz w:val="28"/>
          <w:szCs w:val="28"/>
        </w:rPr>
        <w:t>，</w:t>
      </w:r>
      <w:r w:rsidRPr="0019584A">
        <w:rPr>
          <w:sz w:val="28"/>
          <w:szCs w:val="28"/>
        </w:rPr>
        <w:t>提倡</w:t>
      </w:r>
      <w:r w:rsidRPr="0019584A">
        <w:rPr>
          <w:rFonts w:hint="eastAsia"/>
          <w:sz w:val="28"/>
          <w:szCs w:val="28"/>
        </w:rPr>
        <w:t>以</w:t>
      </w:r>
      <w:r w:rsidRPr="0019584A">
        <w:rPr>
          <w:sz w:val="28"/>
          <w:szCs w:val="28"/>
        </w:rPr>
        <w:t>大班讲座</w:t>
      </w:r>
      <w:r w:rsidRPr="0019584A">
        <w:rPr>
          <w:rFonts w:hint="eastAsia"/>
          <w:sz w:val="28"/>
          <w:szCs w:val="28"/>
        </w:rPr>
        <w:t>、</w:t>
      </w:r>
      <w:r w:rsidRPr="0019584A">
        <w:rPr>
          <w:sz w:val="28"/>
          <w:szCs w:val="28"/>
        </w:rPr>
        <w:t>小班研讨的方式</w:t>
      </w:r>
      <w:r w:rsidRPr="0019584A">
        <w:rPr>
          <w:rFonts w:hint="eastAsia"/>
          <w:sz w:val="28"/>
          <w:szCs w:val="28"/>
        </w:rPr>
        <w:t>开展</w:t>
      </w:r>
      <w:r w:rsidRPr="0019584A">
        <w:rPr>
          <w:sz w:val="28"/>
          <w:szCs w:val="28"/>
        </w:rPr>
        <w:t>研究性教学</w:t>
      </w:r>
      <w:r w:rsidRPr="0019584A">
        <w:rPr>
          <w:rFonts w:hint="eastAsia"/>
          <w:sz w:val="28"/>
          <w:szCs w:val="28"/>
        </w:rPr>
        <w:t>。对同一门课多个</w:t>
      </w:r>
      <w:r w:rsidRPr="0019584A">
        <w:rPr>
          <w:sz w:val="28"/>
          <w:szCs w:val="28"/>
        </w:rPr>
        <w:t>课堂</w:t>
      </w:r>
      <w:r w:rsidRPr="0019584A">
        <w:rPr>
          <w:rFonts w:hint="eastAsia"/>
          <w:sz w:val="28"/>
          <w:szCs w:val="28"/>
        </w:rPr>
        <w:t>的</w:t>
      </w:r>
      <w:r w:rsidRPr="0019584A">
        <w:rPr>
          <w:sz w:val="28"/>
          <w:szCs w:val="28"/>
        </w:rPr>
        <w:t>课程，提倡开设</w:t>
      </w:r>
      <w:r w:rsidRPr="0019584A">
        <w:rPr>
          <w:rFonts w:hint="eastAsia"/>
          <w:sz w:val="28"/>
          <w:szCs w:val="28"/>
        </w:rPr>
        <w:t>一个或</w:t>
      </w:r>
      <w:r w:rsidRPr="0019584A">
        <w:rPr>
          <w:sz w:val="28"/>
          <w:szCs w:val="28"/>
        </w:rPr>
        <w:t>多个研究性教学课程</w:t>
      </w:r>
      <w:r w:rsidRPr="0019584A">
        <w:rPr>
          <w:rFonts w:hint="eastAsia"/>
          <w:sz w:val="28"/>
          <w:szCs w:val="28"/>
        </w:rPr>
        <w:t>班</w:t>
      </w:r>
      <w:r w:rsidRPr="0019584A">
        <w:rPr>
          <w:sz w:val="28"/>
          <w:szCs w:val="28"/>
        </w:rPr>
        <w:t>供学生选</w:t>
      </w:r>
      <w:r w:rsidRPr="0019584A">
        <w:rPr>
          <w:rFonts w:hint="eastAsia"/>
          <w:sz w:val="28"/>
          <w:szCs w:val="28"/>
        </w:rPr>
        <w:t>择</w:t>
      </w:r>
      <w:r w:rsidRPr="0019584A">
        <w:rPr>
          <w:sz w:val="28"/>
          <w:szCs w:val="28"/>
        </w:rPr>
        <w:t>。</w:t>
      </w:r>
    </w:p>
    <w:p w14:paraId="2FD0CB9C" w14:textId="77777777" w:rsidR="009F6424" w:rsidRPr="0019584A" w:rsidRDefault="009F6424" w:rsidP="009F6424">
      <w:pPr>
        <w:rPr>
          <w:sz w:val="28"/>
          <w:szCs w:val="28"/>
        </w:rPr>
      </w:pPr>
      <w:r w:rsidRPr="0019584A">
        <w:rPr>
          <w:rFonts w:hint="eastAsia"/>
          <w:b/>
          <w:sz w:val="28"/>
          <w:szCs w:val="28"/>
        </w:rPr>
        <w:t>第十六条</w:t>
      </w:r>
      <w:r w:rsidRPr="0019584A">
        <w:rPr>
          <w:rFonts w:hint="eastAsia"/>
          <w:b/>
          <w:sz w:val="28"/>
          <w:szCs w:val="28"/>
        </w:rPr>
        <w:t xml:space="preserve">  </w:t>
      </w:r>
      <w:r w:rsidRPr="0019584A">
        <w:rPr>
          <w:rFonts w:hint="eastAsia"/>
          <w:sz w:val="28"/>
          <w:szCs w:val="28"/>
        </w:rPr>
        <w:t>研究</w:t>
      </w:r>
      <w:r w:rsidRPr="0019584A">
        <w:rPr>
          <w:sz w:val="28"/>
          <w:szCs w:val="28"/>
        </w:rPr>
        <w:t>性教学课程的建设应按照</w:t>
      </w:r>
      <w:r w:rsidRPr="0019584A">
        <w:rPr>
          <w:rFonts w:hint="eastAsia"/>
          <w:sz w:val="28"/>
          <w:szCs w:val="28"/>
        </w:rPr>
        <w:t>第三</w:t>
      </w:r>
      <w:r w:rsidRPr="0019584A">
        <w:rPr>
          <w:sz w:val="28"/>
          <w:szCs w:val="28"/>
        </w:rPr>
        <w:t>章的要求对课程进行总体设计</w:t>
      </w:r>
      <w:r w:rsidRPr="0019584A">
        <w:rPr>
          <w:rFonts w:hint="eastAsia"/>
          <w:sz w:val="28"/>
          <w:szCs w:val="28"/>
        </w:rPr>
        <w:t>和</w:t>
      </w:r>
      <w:r w:rsidRPr="0019584A">
        <w:rPr>
          <w:sz w:val="28"/>
          <w:szCs w:val="28"/>
        </w:rPr>
        <w:t>建设，</w:t>
      </w:r>
      <w:r w:rsidRPr="0019584A">
        <w:rPr>
          <w:rFonts w:hint="eastAsia"/>
          <w:sz w:val="28"/>
          <w:szCs w:val="28"/>
        </w:rPr>
        <w:t>特别是要</w:t>
      </w:r>
      <w:r w:rsidRPr="0019584A">
        <w:rPr>
          <w:sz w:val="28"/>
          <w:szCs w:val="28"/>
        </w:rPr>
        <w:t>具体进行以下几个方面的建设：</w:t>
      </w:r>
    </w:p>
    <w:p w14:paraId="781FF89C" w14:textId="77777777" w:rsidR="009F6424" w:rsidRPr="0019584A" w:rsidRDefault="005C07DE" w:rsidP="009F6424">
      <w:pPr>
        <w:pStyle w:val="a3"/>
        <w:numPr>
          <w:ilvl w:val="0"/>
          <w:numId w:val="1"/>
        </w:numPr>
        <w:ind w:firstLineChars="0"/>
        <w:rPr>
          <w:sz w:val="28"/>
          <w:szCs w:val="28"/>
        </w:rPr>
      </w:pPr>
      <w:r>
        <w:rPr>
          <w:sz w:val="28"/>
          <w:szCs w:val="28"/>
        </w:rPr>
        <w:t>编写研究性教学课程大纲</w:t>
      </w:r>
      <w:r w:rsidR="009F6424" w:rsidRPr="0019584A">
        <w:rPr>
          <w:rFonts w:hint="eastAsia"/>
          <w:sz w:val="28"/>
          <w:szCs w:val="28"/>
        </w:rPr>
        <w:t>，结合</w:t>
      </w:r>
      <w:r w:rsidR="009F6424" w:rsidRPr="0019584A">
        <w:rPr>
          <w:sz w:val="28"/>
          <w:szCs w:val="28"/>
        </w:rPr>
        <w:t>课堂内外学习内容，明确各项要求、教学方式、</w:t>
      </w:r>
      <w:r w:rsidR="009F6424" w:rsidRPr="0019584A">
        <w:rPr>
          <w:rFonts w:hint="eastAsia"/>
          <w:sz w:val="28"/>
          <w:szCs w:val="28"/>
        </w:rPr>
        <w:t>教学</w:t>
      </w:r>
      <w:r w:rsidR="009F6424" w:rsidRPr="0019584A">
        <w:rPr>
          <w:sz w:val="28"/>
          <w:szCs w:val="28"/>
        </w:rPr>
        <w:t>环节</w:t>
      </w:r>
      <w:r w:rsidR="009F6424" w:rsidRPr="0019584A">
        <w:rPr>
          <w:rFonts w:hint="eastAsia"/>
          <w:sz w:val="28"/>
          <w:szCs w:val="28"/>
        </w:rPr>
        <w:t>和</w:t>
      </w:r>
      <w:r w:rsidR="009F6424" w:rsidRPr="0019584A">
        <w:rPr>
          <w:sz w:val="28"/>
          <w:szCs w:val="28"/>
        </w:rPr>
        <w:t>组织形式</w:t>
      </w:r>
      <w:r w:rsidR="009F6424" w:rsidRPr="0019584A">
        <w:rPr>
          <w:rFonts w:hint="eastAsia"/>
          <w:sz w:val="28"/>
          <w:szCs w:val="28"/>
        </w:rPr>
        <w:t>。</w:t>
      </w:r>
    </w:p>
    <w:p w14:paraId="7D9169CF" w14:textId="77777777" w:rsidR="009F6424" w:rsidRPr="0019584A" w:rsidRDefault="009F6424" w:rsidP="009F6424">
      <w:pPr>
        <w:pStyle w:val="a3"/>
        <w:numPr>
          <w:ilvl w:val="0"/>
          <w:numId w:val="1"/>
        </w:numPr>
        <w:ind w:firstLineChars="0"/>
        <w:rPr>
          <w:sz w:val="28"/>
          <w:szCs w:val="28"/>
        </w:rPr>
      </w:pPr>
      <w:r w:rsidRPr="0019584A">
        <w:rPr>
          <w:rFonts w:hint="eastAsia"/>
          <w:sz w:val="28"/>
          <w:szCs w:val="28"/>
        </w:rPr>
        <w:t>结合</w:t>
      </w:r>
      <w:r w:rsidRPr="0019584A">
        <w:rPr>
          <w:sz w:val="28"/>
          <w:szCs w:val="28"/>
        </w:rPr>
        <w:t>课程教学内容和课堂课外学习任务，精心挑选和组织</w:t>
      </w:r>
      <w:r w:rsidRPr="0019584A">
        <w:rPr>
          <w:rFonts w:hint="eastAsia"/>
          <w:sz w:val="28"/>
          <w:szCs w:val="28"/>
        </w:rPr>
        <w:t>学习资料、</w:t>
      </w:r>
      <w:r w:rsidRPr="0019584A">
        <w:rPr>
          <w:sz w:val="28"/>
          <w:szCs w:val="28"/>
        </w:rPr>
        <w:t>参考文献、扩展阅读</w:t>
      </w:r>
      <w:r w:rsidRPr="0019584A">
        <w:rPr>
          <w:rFonts w:hint="eastAsia"/>
          <w:sz w:val="28"/>
          <w:szCs w:val="28"/>
        </w:rPr>
        <w:t>文献、</w:t>
      </w:r>
      <w:r w:rsidRPr="0019584A">
        <w:rPr>
          <w:sz w:val="28"/>
          <w:szCs w:val="28"/>
        </w:rPr>
        <w:t>网络资源</w:t>
      </w:r>
      <w:r w:rsidRPr="0019584A">
        <w:rPr>
          <w:rFonts w:hint="eastAsia"/>
          <w:sz w:val="28"/>
          <w:szCs w:val="28"/>
        </w:rPr>
        <w:t>。</w:t>
      </w:r>
    </w:p>
    <w:p w14:paraId="4E953531" w14:textId="77777777" w:rsidR="009F6424" w:rsidRPr="0019584A" w:rsidRDefault="009F6424" w:rsidP="009F6424">
      <w:pPr>
        <w:pStyle w:val="a3"/>
        <w:numPr>
          <w:ilvl w:val="0"/>
          <w:numId w:val="1"/>
        </w:numPr>
        <w:ind w:firstLineChars="0"/>
        <w:rPr>
          <w:sz w:val="28"/>
          <w:szCs w:val="28"/>
        </w:rPr>
      </w:pPr>
      <w:r w:rsidRPr="0019584A">
        <w:rPr>
          <w:rFonts w:hint="eastAsia"/>
          <w:sz w:val="28"/>
          <w:szCs w:val="28"/>
        </w:rPr>
        <w:t>根据</w:t>
      </w:r>
      <w:r w:rsidRPr="0019584A">
        <w:rPr>
          <w:sz w:val="28"/>
          <w:szCs w:val="28"/>
        </w:rPr>
        <w:t>课程特点和课程设计要求进行教学手段建设，充分利用信息技术和网络技术，创新教学方式，</w:t>
      </w:r>
      <w:r w:rsidRPr="0019584A">
        <w:rPr>
          <w:rFonts w:hint="eastAsia"/>
          <w:sz w:val="28"/>
          <w:szCs w:val="28"/>
        </w:rPr>
        <w:t>建设</w:t>
      </w:r>
      <w:r w:rsidRPr="0019584A">
        <w:rPr>
          <w:sz w:val="28"/>
          <w:szCs w:val="28"/>
        </w:rPr>
        <w:t>课程互动交流</w:t>
      </w:r>
      <w:r w:rsidRPr="0019584A">
        <w:rPr>
          <w:rFonts w:hint="eastAsia"/>
          <w:sz w:val="28"/>
          <w:szCs w:val="28"/>
        </w:rPr>
        <w:t>网络</w:t>
      </w:r>
      <w:r w:rsidRPr="0019584A">
        <w:rPr>
          <w:sz w:val="28"/>
          <w:szCs w:val="28"/>
        </w:rPr>
        <w:t>平台</w:t>
      </w:r>
      <w:r w:rsidRPr="0019584A">
        <w:rPr>
          <w:rFonts w:hint="eastAsia"/>
          <w:sz w:val="28"/>
          <w:szCs w:val="28"/>
        </w:rPr>
        <w:t>和</w:t>
      </w:r>
      <w:r w:rsidRPr="0019584A">
        <w:rPr>
          <w:sz w:val="28"/>
          <w:szCs w:val="28"/>
        </w:rPr>
        <w:lastRenderedPageBreak/>
        <w:t>移动通讯</w:t>
      </w:r>
      <w:r w:rsidRPr="0019584A">
        <w:rPr>
          <w:rFonts w:hint="eastAsia"/>
          <w:sz w:val="28"/>
          <w:szCs w:val="28"/>
        </w:rPr>
        <w:t>交流</w:t>
      </w:r>
      <w:r w:rsidRPr="0019584A">
        <w:rPr>
          <w:sz w:val="28"/>
          <w:szCs w:val="28"/>
        </w:rPr>
        <w:t>平台</w:t>
      </w:r>
      <w:r w:rsidRPr="0019584A">
        <w:rPr>
          <w:rFonts w:hint="eastAsia"/>
          <w:sz w:val="28"/>
          <w:szCs w:val="28"/>
        </w:rPr>
        <w:t>，</w:t>
      </w:r>
      <w:r w:rsidRPr="0019584A">
        <w:rPr>
          <w:sz w:val="28"/>
          <w:szCs w:val="28"/>
        </w:rPr>
        <w:t>促进</w:t>
      </w:r>
      <w:r w:rsidRPr="0019584A">
        <w:rPr>
          <w:rFonts w:hint="eastAsia"/>
          <w:sz w:val="28"/>
          <w:szCs w:val="28"/>
        </w:rPr>
        <w:t>教师</w:t>
      </w:r>
      <w:r w:rsidRPr="0019584A">
        <w:rPr>
          <w:sz w:val="28"/>
          <w:szCs w:val="28"/>
        </w:rPr>
        <w:t>指导</w:t>
      </w:r>
      <w:r w:rsidRPr="0019584A">
        <w:rPr>
          <w:rFonts w:hint="eastAsia"/>
          <w:sz w:val="28"/>
          <w:szCs w:val="28"/>
        </w:rPr>
        <w:t>、</w:t>
      </w:r>
      <w:r>
        <w:rPr>
          <w:sz w:val="28"/>
          <w:szCs w:val="28"/>
        </w:rPr>
        <w:t>课外研</w:t>
      </w:r>
      <w:r>
        <w:rPr>
          <w:rFonts w:hint="eastAsia"/>
          <w:sz w:val="28"/>
          <w:szCs w:val="28"/>
        </w:rPr>
        <w:t>学</w:t>
      </w:r>
      <w:r w:rsidRPr="0019584A">
        <w:rPr>
          <w:sz w:val="28"/>
          <w:szCs w:val="28"/>
        </w:rPr>
        <w:t>、成果</w:t>
      </w:r>
      <w:r w:rsidRPr="0019584A">
        <w:rPr>
          <w:rFonts w:hint="eastAsia"/>
          <w:sz w:val="28"/>
          <w:szCs w:val="28"/>
        </w:rPr>
        <w:t>交流和</w:t>
      </w:r>
      <w:r w:rsidRPr="0019584A">
        <w:rPr>
          <w:sz w:val="28"/>
          <w:szCs w:val="28"/>
        </w:rPr>
        <w:t>资源共享。</w:t>
      </w:r>
    </w:p>
    <w:p w14:paraId="4D26708B" w14:textId="77777777" w:rsidR="009F6424" w:rsidRPr="0019584A" w:rsidRDefault="009F6424" w:rsidP="009F6424">
      <w:pPr>
        <w:pStyle w:val="a3"/>
        <w:numPr>
          <w:ilvl w:val="0"/>
          <w:numId w:val="1"/>
        </w:numPr>
        <w:ind w:firstLineChars="0"/>
        <w:rPr>
          <w:sz w:val="28"/>
          <w:szCs w:val="28"/>
        </w:rPr>
      </w:pPr>
      <w:r w:rsidRPr="0019584A">
        <w:rPr>
          <w:rFonts w:hint="eastAsia"/>
          <w:sz w:val="28"/>
          <w:szCs w:val="28"/>
        </w:rPr>
        <w:t>结合课程教学目标和实际需要，为学生推荐</w:t>
      </w:r>
      <w:r w:rsidRPr="0019584A">
        <w:rPr>
          <w:sz w:val="28"/>
          <w:szCs w:val="28"/>
        </w:rPr>
        <w:t>并</w:t>
      </w:r>
      <w:r w:rsidRPr="0019584A">
        <w:rPr>
          <w:rFonts w:hint="eastAsia"/>
          <w:sz w:val="28"/>
          <w:szCs w:val="28"/>
        </w:rPr>
        <w:t>提供良好的实践教学环境，包括稳定</w:t>
      </w:r>
      <w:r w:rsidRPr="0019584A">
        <w:rPr>
          <w:sz w:val="28"/>
          <w:szCs w:val="28"/>
        </w:rPr>
        <w:t>的</w:t>
      </w:r>
      <w:r w:rsidRPr="0019584A">
        <w:rPr>
          <w:rFonts w:hint="eastAsia"/>
          <w:sz w:val="28"/>
          <w:szCs w:val="28"/>
        </w:rPr>
        <w:t>实习基地、校内实验教学场所以及可吸纳学生参与的课题和项目。</w:t>
      </w:r>
    </w:p>
    <w:p w14:paraId="56B852DF" w14:textId="77777777" w:rsidR="009F6424" w:rsidRPr="0019584A" w:rsidRDefault="009F6424" w:rsidP="009F6424">
      <w:pPr>
        <w:rPr>
          <w:sz w:val="28"/>
          <w:szCs w:val="28"/>
        </w:rPr>
      </w:pPr>
      <w:r w:rsidRPr="0019584A">
        <w:rPr>
          <w:rFonts w:hint="eastAsia"/>
          <w:b/>
          <w:sz w:val="28"/>
          <w:szCs w:val="28"/>
        </w:rPr>
        <w:t>第十七条</w:t>
      </w:r>
      <w:r w:rsidRPr="0019584A">
        <w:rPr>
          <w:rFonts w:hint="eastAsia"/>
          <w:b/>
          <w:sz w:val="28"/>
          <w:szCs w:val="28"/>
        </w:rPr>
        <w:t xml:space="preserve">  </w:t>
      </w:r>
      <w:r w:rsidRPr="0019584A">
        <w:rPr>
          <w:rFonts w:hint="eastAsia"/>
          <w:sz w:val="28"/>
          <w:szCs w:val="28"/>
        </w:rPr>
        <w:t>研究</w:t>
      </w:r>
      <w:r w:rsidRPr="0019584A">
        <w:rPr>
          <w:sz w:val="28"/>
          <w:szCs w:val="28"/>
        </w:rPr>
        <w:t>性教学课程的建设</w:t>
      </w:r>
      <w:r w:rsidRPr="0019584A">
        <w:rPr>
          <w:rFonts w:hint="eastAsia"/>
          <w:sz w:val="28"/>
          <w:szCs w:val="28"/>
        </w:rPr>
        <w:t>以完成</w:t>
      </w:r>
      <w:r w:rsidRPr="0019584A">
        <w:rPr>
          <w:rFonts w:hint="eastAsia"/>
          <w:sz w:val="28"/>
          <w:szCs w:val="28"/>
        </w:rPr>
        <w:t>2</w:t>
      </w:r>
      <w:r w:rsidRPr="0019584A">
        <w:rPr>
          <w:rFonts w:hint="eastAsia"/>
          <w:sz w:val="28"/>
          <w:szCs w:val="28"/>
        </w:rPr>
        <w:t>次</w:t>
      </w:r>
      <w:r w:rsidRPr="0019584A">
        <w:rPr>
          <w:sz w:val="28"/>
          <w:szCs w:val="28"/>
        </w:rPr>
        <w:t>开课为周期</w:t>
      </w:r>
      <w:r w:rsidRPr="0019584A">
        <w:rPr>
          <w:rFonts w:hint="eastAsia"/>
          <w:sz w:val="28"/>
          <w:szCs w:val="28"/>
        </w:rPr>
        <w:t>，一般</w:t>
      </w:r>
      <w:r w:rsidRPr="0019584A">
        <w:rPr>
          <w:sz w:val="28"/>
          <w:szCs w:val="28"/>
        </w:rPr>
        <w:t>为</w:t>
      </w:r>
      <w:r w:rsidRPr="0019584A">
        <w:rPr>
          <w:sz w:val="28"/>
          <w:szCs w:val="28"/>
        </w:rPr>
        <w:t>1-2</w:t>
      </w:r>
      <w:r w:rsidRPr="0019584A">
        <w:rPr>
          <w:rFonts w:hint="eastAsia"/>
          <w:sz w:val="28"/>
          <w:szCs w:val="28"/>
        </w:rPr>
        <w:t>年</w:t>
      </w:r>
      <w:r w:rsidRPr="0019584A">
        <w:rPr>
          <w:sz w:val="28"/>
          <w:szCs w:val="28"/>
        </w:rPr>
        <w:t>，</w:t>
      </w:r>
      <w:r w:rsidRPr="0019584A">
        <w:rPr>
          <w:rFonts w:hint="eastAsia"/>
          <w:sz w:val="28"/>
          <w:szCs w:val="28"/>
        </w:rPr>
        <w:t>到期未完成</w:t>
      </w:r>
      <w:r w:rsidRPr="0019584A">
        <w:rPr>
          <w:sz w:val="28"/>
          <w:szCs w:val="28"/>
        </w:rPr>
        <w:t>建设任务或未按第十八条获得学校研究性课程认定，其</w:t>
      </w:r>
      <w:r w:rsidRPr="0019584A">
        <w:rPr>
          <w:rFonts w:hint="eastAsia"/>
          <w:sz w:val="28"/>
          <w:szCs w:val="28"/>
        </w:rPr>
        <w:t>研究</w:t>
      </w:r>
      <w:r w:rsidRPr="0019584A">
        <w:rPr>
          <w:sz w:val="28"/>
          <w:szCs w:val="28"/>
        </w:rPr>
        <w:t>性教学</w:t>
      </w:r>
      <w:r w:rsidRPr="0019584A">
        <w:rPr>
          <w:rFonts w:hint="eastAsia"/>
          <w:sz w:val="28"/>
          <w:szCs w:val="28"/>
        </w:rPr>
        <w:t>建设课程</w:t>
      </w:r>
      <w:r w:rsidRPr="0019584A">
        <w:rPr>
          <w:sz w:val="28"/>
          <w:szCs w:val="28"/>
        </w:rPr>
        <w:t>资格</w:t>
      </w:r>
      <w:r w:rsidRPr="0019584A">
        <w:rPr>
          <w:rFonts w:hint="eastAsia"/>
          <w:sz w:val="28"/>
          <w:szCs w:val="28"/>
        </w:rPr>
        <w:t>和</w:t>
      </w:r>
      <w:r w:rsidRPr="0019584A">
        <w:rPr>
          <w:sz w:val="28"/>
          <w:szCs w:val="28"/>
        </w:rPr>
        <w:t>相关待遇自然免除。</w:t>
      </w:r>
      <w:r w:rsidRPr="0019584A">
        <w:rPr>
          <w:rFonts w:hint="eastAsia"/>
          <w:sz w:val="28"/>
          <w:szCs w:val="28"/>
        </w:rPr>
        <w:t>未</w:t>
      </w:r>
      <w:r w:rsidRPr="0019584A">
        <w:rPr>
          <w:sz w:val="28"/>
          <w:szCs w:val="28"/>
        </w:rPr>
        <w:t>完成建设任务的课程</w:t>
      </w:r>
      <w:r w:rsidRPr="0019584A">
        <w:rPr>
          <w:rFonts w:hint="eastAsia"/>
          <w:sz w:val="28"/>
          <w:szCs w:val="28"/>
        </w:rPr>
        <w:t>，</w:t>
      </w:r>
      <w:r w:rsidRPr="0019584A">
        <w:rPr>
          <w:sz w:val="28"/>
          <w:szCs w:val="28"/>
        </w:rPr>
        <w:t>可视情况继续开设，享受常规课程待遇，学院</w:t>
      </w:r>
      <w:r w:rsidRPr="0019584A">
        <w:rPr>
          <w:rFonts w:hint="eastAsia"/>
          <w:sz w:val="28"/>
          <w:szCs w:val="28"/>
        </w:rPr>
        <w:t>和</w:t>
      </w:r>
      <w:r w:rsidRPr="0019584A">
        <w:rPr>
          <w:sz w:val="28"/>
          <w:szCs w:val="28"/>
        </w:rPr>
        <w:t>教师</w:t>
      </w:r>
      <w:r w:rsidRPr="0019584A">
        <w:rPr>
          <w:rFonts w:hint="eastAsia"/>
          <w:sz w:val="28"/>
          <w:szCs w:val="28"/>
        </w:rPr>
        <w:t>应提出</w:t>
      </w:r>
      <w:r w:rsidRPr="0019584A">
        <w:rPr>
          <w:sz w:val="28"/>
          <w:szCs w:val="28"/>
        </w:rPr>
        <w:t>课程建设整改方案并自行进行后续建设</w:t>
      </w:r>
      <w:r w:rsidRPr="0019584A">
        <w:rPr>
          <w:rFonts w:hint="eastAsia"/>
          <w:sz w:val="28"/>
          <w:szCs w:val="28"/>
        </w:rPr>
        <w:t>，</w:t>
      </w:r>
      <w:r w:rsidRPr="0019584A">
        <w:rPr>
          <w:sz w:val="28"/>
          <w:szCs w:val="28"/>
        </w:rPr>
        <w:t>完成建设目标。</w:t>
      </w:r>
    </w:p>
    <w:p w14:paraId="78500EB3" w14:textId="77777777" w:rsidR="009F6424" w:rsidRPr="0019584A" w:rsidRDefault="009F6424" w:rsidP="009F6424">
      <w:pPr>
        <w:rPr>
          <w:sz w:val="28"/>
          <w:szCs w:val="28"/>
        </w:rPr>
      </w:pPr>
      <w:r w:rsidRPr="0019584A">
        <w:rPr>
          <w:rFonts w:hint="eastAsia"/>
          <w:b/>
          <w:sz w:val="28"/>
          <w:szCs w:val="28"/>
        </w:rPr>
        <w:t>第十八条</w:t>
      </w:r>
      <w:r w:rsidRPr="0019584A">
        <w:rPr>
          <w:rFonts w:hint="eastAsia"/>
          <w:b/>
          <w:sz w:val="28"/>
          <w:szCs w:val="28"/>
        </w:rPr>
        <w:t xml:space="preserve">  </w:t>
      </w:r>
      <w:r w:rsidRPr="0019584A">
        <w:rPr>
          <w:rFonts w:hint="eastAsia"/>
          <w:sz w:val="28"/>
          <w:szCs w:val="28"/>
        </w:rPr>
        <w:t>学校</w:t>
      </w:r>
      <w:r w:rsidRPr="0019584A">
        <w:rPr>
          <w:sz w:val="28"/>
          <w:szCs w:val="28"/>
        </w:rPr>
        <w:t>认定的研究性教学建设课程或者由学院或教师</w:t>
      </w:r>
      <w:r w:rsidRPr="0019584A">
        <w:rPr>
          <w:rFonts w:hint="eastAsia"/>
          <w:sz w:val="28"/>
          <w:szCs w:val="28"/>
        </w:rPr>
        <w:t>自行</w:t>
      </w:r>
      <w:r w:rsidRPr="0019584A">
        <w:rPr>
          <w:sz w:val="28"/>
          <w:szCs w:val="28"/>
        </w:rPr>
        <w:t>建设</w:t>
      </w:r>
      <w:r w:rsidRPr="0019584A">
        <w:rPr>
          <w:rFonts w:hint="eastAsia"/>
          <w:sz w:val="28"/>
          <w:szCs w:val="28"/>
        </w:rPr>
        <w:t>的</w:t>
      </w:r>
      <w:r w:rsidRPr="0019584A">
        <w:rPr>
          <w:sz w:val="28"/>
          <w:szCs w:val="28"/>
        </w:rPr>
        <w:t>课程</w:t>
      </w:r>
      <w:r w:rsidRPr="0019584A">
        <w:rPr>
          <w:rFonts w:hint="eastAsia"/>
          <w:sz w:val="28"/>
          <w:szCs w:val="28"/>
        </w:rPr>
        <w:t>，完成</w:t>
      </w:r>
      <w:r w:rsidRPr="0019584A">
        <w:rPr>
          <w:sz w:val="28"/>
          <w:szCs w:val="28"/>
        </w:rPr>
        <w:t>建设任务和目标</w:t>
      </w:r>
      <w:r w:rsidRPr="0019584A">
        <w:rPr>
          <w:rFonts w:hint="eastAsia"/>
          <w:sz w:val="28"/>
          <w:szCs w:val="28"/>
        </w:rPr>
        <w:t>，</w:t>
      </w:r>
      <w:r w:rsidRPr="0019584A">
        <w:rPr>
          <w:sz w:val="28"/>
          <w:szCs w:val="28"/>
        </w:rPr>
        <w:t>达到第十六条规定的建设要求，</w:t>
      </w:r>
      <w:r w:rsidRPr="0019584A">
        <w:rPr>
          <w:rFonts w:hint="eastAsia"/>
          <w:sz w:val="28"/>
          <w:szCs w:val="28"/>
        </w:rPr>
        <w:t>经</w:t>
      </w:r>
      <w:r w:rsidRPr="0019584A">
        <w:rPr>
          <w:sz w:val="28"/>
          <w:szCs w:val="28"/>
        </w:rPr>
        <w:t>学校组织专家评估审核</w:t>
      </w:r>
      <w:r w:rsidRPr="0019584A">
        <w:rPr>
          <w:rFonts w:hint="eastAsia"/>
          <w:sz w:val="28"/>
          <w:szCs w:val="28"/>
        </w:rPr>
        <w:t>可</w:t>
      </w:r>
      <w:r w:rsidRPr="0019584A">
        <w:rPr>
          <w:sz w:val="28"/>
          <w:szCs w:val="28"/>
        </w:rPr>
        <w:t>认定为</w:t>
      </w:r>
      <w:r w:rsidRPr="0019584A">
        <w:rPr>
          <w:rFonts w:hint="eastAsia"/>
          <w:sz w:val="28"/>
          <w:szCs w:val="28"/>
        </w:rPr>
        <w:t>研究性</w:t>
      </w:r>
      <w:r w:rsidRPr="0019584A">
        <w:rPr>
          <w:sz w:val="28"/>
          <w:szCs w:val="28"/>
        </w:rPr>
        <w:t>教学课程。</w:t>
      </w:r>
    </w:p>
    <w:p w14:paraId="3250D321" w14:textId="77777777" w:rsidR="009F6424" w:rsidRPr="0019584A" w:rsidRDefault="009F6424" w:rsidP="009F6424">
      <w:pPr>
        <w:pStyle w:val="1"/>
        <w:numPr>
          <w:ilvl w:val="0"/>
          <w:numId w:val="2"/>
        </w:numPr>
        <w:jc w:val="center"/>
      </w:pPr>
      <w:r w:rsidRPr="0019584A">
        <w:rPr>
          <w:rFonts w:hint="eastAsia"/>
        </w:rPr>
        <w:t xml:space="preserve"> </w:t>
      </w:r>
      <w:r w:rsidRPr="0019584A">
        <w:rPr>
          <w:rFonts w:hint="eastAsia"/>
        </w:rPr>
        <w:t>教学评价</w:t>
      </w:r>
    </w:p>
    <w:p w14:paraId="61C05441" w14:textId="77777777" w:rsidR="009F6424" w:rsidRPr="0019584A" w:rsidRDefault="009F6424" w:rsidP="009F6424">
      <w:pPr>
        <w:rPr>
          <w:sz w:val="28"/>
          <w:szCs w:val="28"/>
        </w:rPr>
      </w:pPr>
      <w:r w:rsidRPr="0019584A">
        <w:rPr>
          <w:rFonts w:hint="eastAsia"/>
          <w:b/>
          <w:sz w:val="28"/>
          <w:szCs w:val="28"/>
        </w:rPr>
        <w:t>第十九条</w:t>
      </w:r>
      <w:r w:rsidRPr="0019584A">
        <w:rPr>
          <w:rFonts w:hint="eastAsia"/>
          <w:b/>
          <w:sz w:val="28"/>
          <w:szCs w:val="28"/>
        </w:rPr>
        <w:t xml:space="preserve">  </w:t>
      </w:r>
      <w:r w:rsidRPr="0019584A">
        <w:rPr>
          <w:rFonts w:hint="eastAsia"/>
          <w:sz w:val="28"/>
          <w:szCs w:val="28"/>
        </w:rPr>
        <w:t>对研究性</w:t>
      </w:r>
      <w:r w:rsidRPr="0019584A">
        <w:rPr>
          <w:sz w:val="28"/>
          <w:szCs w:val="28"/>
        </w:rPr>
        <w:t>教学课程的</w:t>
      </w:r>
      <w:r w:rsidRPr="0019584A">
        <w:rPr>
          <w:rFonts w:hint="eastAsia"/>
          <w:sz w:val="28"/>
          <w:szCs w:val="28"/>
        </w:rPr>
        <w:t>教学评价主要</w:t>
      </w:r>
      <w:r w:rsidRPr="0019584A">
        <w:rPr>
          <w:sz w:val="28"/>
          <w:szCs w:val="28"/>
        </w:rPr>
        <w:t>针对</w:t>
      </w:r>
      <w:r w:rsidRPr="0019584A">
        <w:rPr>
          <w:rFonts w:hint="eastAsia"/>
          <w:sz w:val="28"/>
          <w:szCs w:val="28"/>
        </w:rPr>
        <w:t>研究性</w:t>
      </w:r>
      <w:r w:rsidRPr="0019584A">
        <w:rPr>
          <w:sz w:val="28"/>
          <w:szCs w:val="28"/>
        </w:rPr>
        <w:t>教学建设、研究性教学</w:t>
      </w:r>
      <w:r w:rsidRPr="0019584A">
        <w:rPr>
          <w:rFonts w:hint="eastAsia"/>
          <w:sz w:val="28"/>
          <w:szCs w:val="28"/>
        </w:rPr>
        <w:t>的实施</w:t>
      </w:r>
      <w:r w:rsidRPr="0019584A">
        <w:rPr>
          <w:sz w:val="28"/>
          <w:szCs w:val="28"/>
        </w:rPr>
        <w:t>、</w:t>
      </w:r>
      <w:r w:rsidRPr="0019584A">
        <w:rPr>
          <w:rFonts w:hint="eastAsia"/>
          <w:sz w:val="28"/>
          <w:szCs w:val="28"/>
        </w:rPr>
        <w:t>教学效果、</w:t>
      </w:r>
      <w:r w:rsidRPr="0019584A">
        <w:rPr>
          <w:sz w:val="28"/>
          <w:szCs w:val="28"/>
        </w:rPr>
        <w:t>教学研究与改进等方面</w:t>
      </w:r>
      <w:r w:rsidRPr="0019584A">
        <w:rPr>
          <w:rFonts w:hint="eastAsia"/>
          <w:sz w:val="28"/>
          <w:szCs w:val="28"/>
        </w:rPr>
        <w:t>进行考核</w:t>
      </w:r>
      <w:r w:rsidRPr="0019584A">
        <w:rPr>
          <w:sz w:val="28"/>
          <w:szCs w:val="28"/>
        </w:rPr>
        <w:t>和</w:t>
      </w:r>
      <w:r w:rsidRPr="0019584A">
        <w:rPr>
          <w:rFonts w:hint="eastAsia"/>
          <w:sz w:val="28"/>
          <w:szCs w:val="28"/>
        </w:rPr>
        <w:t>评价，</w:t>
      </w:r>
      <w:r w:rsidRPr="0019584A">
        <w:rPr>
          <w:sz w:val="28"/>
          <w:szCs w:val="28"/>
        </w:rPr>
        <w:t>同时</w:t>
      </w:r>
      <w:r w:rsidRPr="0019584A">
        <w:rPr>
          <w:rFonts w:hint="eastAsia"/>
          <w:sz w:val="28"/>
          <w:szCs w:val="28"/>
        </w:rPr>
        <w:t>参考</w:t>
      </w:r>
      <w:r w:rsidRPr="0019584A">
        <w:rPr>
          <w:sz w:val="28"/>
          <w:szCs w:val="28"/>
        </w:rPr>
        <w:t>学生</w:t>
      </w:r>
      <w:r w:rsidRPr="0019584A">
        <w:rPr>
          <w:rFonts w:hint="eastAsia"/>
          <w:sz w:val="28"/>
          <w:szCs w:val="28"/>
        </w:rPr>
        <w:t>对</w:t>
      </w:r>
      <w:r w:rsidRPr="0019584A">
        <w:rPr>
          <w:sz w:val="28"/>
          <w:szCs w:val="28"/>
        </w:rPr>
        <w:t>课堂</w:t>
      </w:r>
      <w:r w:rsidRPr="0019584A">
        <w:rPr>
          <w:rFonts w:hint="eastAsia"/>
          <w:sz w:val="28"/>
          <w:szCs w:val="28"/>
        </w:rPr>
        <w:t>教学</w:t>
      </w:r>
      <w:r w:rsidRPr="0019584A">
        <w:rPr>
          <w:sz w:val="28"/>
          <w:szCs w:val="28"/>
        </w:rPr>
        <w:t>质量</w:t>
      </w:r>
      <w:r w:rsidRPr="0019584A">
        <w:rPr>
          <w:rFonts w:hint="eastAsia"/>
          <w:sz w:val="28"/>
          <w:szCs w:val="28"/>
        </w:rPr>
        <w:t>的</w:t>
      </w:r>
      <w:r w:rsidRPr="0019584A">
        <w:rPr>
          <w:sz w:val="28"/>
          <w:szCs w:val="28"/>
        </w:rPr>
        <w:t>评估</w:t>
      </w:r>
      <w:r w:rsidRPr="0019584A">
        <w:rPr>
          <w:rFonts w:hint="eastAsia"/>
          <w:sz w:val="28"/>
          <w:szCs w:val="28"/>
        </w:rPr>
        <w:t>。</w:t>
      </w:r>
    </w:p>
    <w:p w14:paraId="2A6D3574" w14:textId="77777777" w:rsidR="009F6424" w:rsidRPr="0019584A" w:rsidRDefault="009F6424" w:rsidP="009F6424">
      <w:pPr>
        <w:rPr>
          <w:sz w:val="28"/>
          <w:szCs w:val="28"/>
        </w:rPr>
      </w:pPr>
      <w:r w:rsidRPr="0019584A">
        <w:rPr>
          <w:rFonts w:hint="eastAsia"/>
          <w:b/>
          <w:sz w:val="28"/>
          <w:szCs w:val="28"/>
        </w:rPr>
        <w:t>第二十条</w:t>
      </w:r>
      <w:r w:rsidRPr="0019584A">
        <w:rPr>
          <w:rFonts w:hint="eastAsia"/>
          <w:b/>
          <w:sz w:val="28"/>
          <w:szCs w:val="28"/>
        </w:rPr>
        <w:t xml:space="preserve">  </w:t>
      </w:r>
      <w:r w:rsidRPr="0019584A">
        <w:rPr>
          <w:rFonts w:hint="eastAsia"/>
          <w:sz w:val="28"/>
          <w:szCs w:val="28"/>
        </w:rPr>
        <w:t>教学建设考核针对</w:t>
      </w:r>
      <w:r w:rsidRPr="0019584A">
        <w:rPr>
          <w:sz w:val="28"/>
          <w:szCs w:val="28"/>
        </w:rPr>
        <w:t>第十六条要求</w:t>
      </w:r>
      <w:r w:rsidRPr="0019584A">
        <w:rPr>
          <w:rFonts w:hint="eastAsia"/>
          <w:sz w:val="28"/>
          <w:szCs w:val="28"/>
        </w:rPr>
        <w:t>重点</w:t>
      </w:r>
      <w:r w:rsidRPr="0019584A">
        <w:rPr>
          <w:sz w:val="28"/>
          <w:szCs w:val="28"/>
        </w:rPr>
        <w:t>考核教学大纲是否符合研究性教学课程的特点，设计是否科学合理，内容是否完善清晰</w:t>
      </w:r>
      <w:r w:rsidRPr="0019584A">
        <w:rPr>
          <w:rFonts w:hint="eastAsia"/>
          <w:sz w:val="28"/>
          <w:szCs w:val="28"/>
        </w:rPr>
        <w:t>；课程资源、</w:t>
      </w:r>
      <w:r w:rsidRPr="0019584A">
        <w:rPr>
          <w:sz w:val="28"/>
          <w:szCs w:val="28"/>
        </w:rPr>
        <w:t>教学条件是否完备充分，</w:t>
      </w:r>
      <w:r w:rsidRPr="0019584A">
        <w:rPr>
          <w:rFonts w:hint="eastAsia"/>
          <w:sz w:val="28"/>
          <w:szCs w:val="28"/>
        </w:rPr>
        <w:t>是否有</w:t>
      </w:r>
      <w:r w:rsidRPr="0019584A">
        <w:rPr>
          <w:sz w:val="28"/>
          <w:szCs w:val="28"/>
        </w:rPr>
        <w:t>课程互动交流平台。</w:t>
      </w:r>
    </w:p>
    <w:p w14:paraId="3AA875F0" w14:textId="77777777" w:rsidR="009F6424" w:rsidRPr="0019584A" w:rsidRDefault="009F6424" w:rsidP="009F6424">
      <w:pPr>
        <w:rPr>
          <w:sz w:val="28"/>
          <w:szCs w:val="28"/>
        </w:rPr>
      </w:pPr>
      <w:r w:rsidRPr="0019584A">
        <w:rPr>
          <w:rFonts w:hint="eastAsia"/>
          <w:b/>
          <w:sz w:val="28"/>
          <w:szCs w:val="28"/>
        </w:rPr>
        <w:t>第二十</w:t>
      </w:r>
      <w:r w:rsidRPr="0019584A">
        <w:rPr>
          <w:b/>
          <w:sz w:val="28"/>
          <w:szCs w:val="28"/>
        </w:rPr>
        <w:t>一</w:t>
      </w:r>
      <w:r w:rsidRPr="0019584A">
        <w:rPr>
          <w:rFonts w:hint="eastAsia"/>
          <w:b/>
          <w:sz w:val="28"/>
          <w:szCs w:val="28"/>
        </w:rPr>
        <w:t>条</w:t>
      </w:r>
      <w:r w:rsidRPr="0019584A">
        <w:rPr>
          <w:rFonts w:hint="eastAsia"/>
          <w:b/>
          <w:sz w:val="28"/>
          <w:szCs w:val="28"/>
        </w:rPr>
        <w:t xml:space="preserve">  </w:t>
      </w:r>
      <w:r w:rsidRPr="0019584A">
        <w:rPr>
          <w:rFonts w:hint="eastAsia"/>
          <w:sz w:val="28"/>
          <w:szCs w:val="28"/>
        </w:rPr>
        <w:t>研究性</w:t>
      </w:r>
      <w:r w:rsidRPr="0019584A">
        <w:rPr>
          <w:sz w:val="28"/>
          <w:szCs w:val="28"/>
        </w:rPr>
        <w:t>教学实施考核</w:t>
      </w:r>
      <w:r w:rsidRPr="0019584A">
        <w:rPr>
          <w:rFonts w:hint="eastAsia"/>
          <w:sz w:val="28"/>
          <w:szCs w:val="28"/>
        </w:rPr>
        <w:t>主要</w:t>
      </w:r>
      <w:r w:rsidRPr="0019584A">
        <w:rPr>
          <w:sz w:val="28"/>
          <w:szCs w:val="28"/>
        </w:rPr>
        <w:t>针对</w:t>
      </w:r>
      <w:r w:rsidRPr="0019584A">
        <w:rPr>
          <w:rFonts w:hint="eastAsia"/>
          <w:sz w:val="28"/>
          <w:szCs w:val="28"/>
        </w:rPr>
        <w:t>第十条</w:t>
      </w:r>
      <w:r w:rsidRPr="0019584A">
        <w:rPr>
          <w:sz w:val="28"/>
          <w:szCs w:val="28"/>
        </w:rPr>
        <w:t>至第十三条重点</w:t>
      </w:r>
      <w:r w:rsidRPr="0019584A">
        <w:rPr>
          <w:sz w:val="28"/>
          <w:szCs w:val="28"/>
        </w:rPr>
        <w:lastRenderedPageBreak/>
        <w:t>考核实际教学是否按照教学大纲要求</w:t>
      </w:r>
      <w:r w:rsidRPr="0019584A">
        <w:rPr>
          <w:rFonts w:hint="eastAsia"/>
          <w:sz w:val="28"/>
          <w:szCs w:val="28"/>
        </w:rPr>
        <w:t>和</w:t>
      </w:r>
      <w:r w:rsidRPr="0019584A">
        <w:rPr>
          <w:sz w:val="28"/>
          <w:szCs w:val="28"/>
        </w:rPr>
        <w:t>进度组织实施教学和指导，</w:t>
      </w:r>
      <w:r w:rsidRPr="0019584A">
        <w:rPr>
          <w:rFonts w:hint="eastAsia"/>
          <w:sz w:val="28"/>
          <w:szCs w:val="28"/>
        </w:rPr>
        <w:t>课堂教学、</w:t>
      </w:r>
      <w:r w:rsidRPr="0019584A">
        <w:rPr>
          <w:sz w:val="28"/>
          <w:szCs w:val="28"/>
        </w:rPr>
        <w:t>课外研学以及学习考核</w:t>
      </w:r>
      <w:r w:rsidRPr="0019584A">
        <w:rPr>
          <w:rFonts w:hint="eastAsia"/>
          <w:sz w:val="28"/>
          <w:szCs w:val="28"/>
        </w:rPr>
        <w:t>等</w:t>
      </w:r>
      <w:r w:rsidRPr="0019584A">
        <w:rPr>
          <w:sz w:val="28"/>
          <w:szCs w:val="28"/>
        </w:rPr>
        <w:t>相关教学环节是否</w:t>
      </w:r>
      <w:r w:rsidRPr="0019584A">
        <w:rPr>
          <w:rFonts w:hint="eastAsia"/>
          <w:sz w:val="28"/>
          <w:szCs w:val="28"/>
        </w:rPr>
        <w:t>有效</w:t>
      </w:r>
      <w:r w:rsidRPr="0019584A">
        <w:rPr>
          <w:sz w:val="28"/>
          <w:szCs w:val="28"/>
        </w:rPr>
        <w:t>的贯彻研究性教学课程的要求</w:t>
      </w:r>
      <w:r w:rsidRPr="0019584A">
        <w:rPr>
          <w:rFonts w:hint="eastAsia"/>
          <w:sz w:val="28"/>
          <w:szCs w:val="28"/>
        </w:rPr>
        <w:t>。课程教学得到同行、督导、专家的认可。</w:t>
      </w:r>
    </w:p>
    <w:p w14:paraId="6BC14702" w14:textId="77777777" w:rsidR="009F6424" w:rsidRPr="0019584A" w:rsidRDefault="009F6424" w:rsidP="009F6424">
      <w:pPr>
        <w:rPr>
          <w:sz w:val="28"/>
          <w:szCs w:val="28"/>
        </w:rPr>
      </w:pPr>
      <w:r w:rsidRPr="0019584A">
        <w:rPr>
          <w:rFonts w:hint="eastAsia"/>
          <w:b/>
          <w:sz w:val="28"/>
          <w:szCs w:val="28"/>
        </w:rPr>
        <w:t>第二十二条</w:t>
      </w:r>
      <w:r w:rsidRPr="0019584A">
        <w:rPr>
          <w:rFonts w:hint="eastAsia"/>
          <w:b/>
          <w:sz w:val="28"/>
          <w:szCs w:val="28"/>
        </w:rPr>
        <w:t xml:space="preserve">  </w:t>
      </w:r>
      <w:r w:rsidRPr="0019584A">
        <w:rPr>
          <w:rFonts w:hint="eastAsia"/>
          <w:sz w:val="28"/>
          <w:szCs w:val="28"/>
        </w:rPr>
        <w:t>教学效果与</w:t>
      </w:r>
      <w:r w:rsidRPr="0019584A">
        <w:rPr>
          <w:sz w:val="28"/>
          <w:szCs w:val="28"/>
        </w:rPr>
        <w:t>成果</w:t>
      </w:r>
      <w:r w:rsidRPr="0019584A">
        <w:rPr>
          <w:rFonts w:hint="eastAsia"/>
          <w:sz w:val="28"/>
          <w:szCs w:val="28"/>
        </w:rPr>
        <w:t>的考核</w:t>
      </w:r>
      <w:r w:rsidRPr="0019584A">
        <w:rPr>
          <w:sz w:val="28"/>
          <w:szCs w:val="28"/>
        </w:rPr>
        <w:t>主要</w:t>
      </w:r>
      <w:r w:rsidRPr="0019584A">
        <w:rPr>
          <w:rFonts w:hint="eastAsia"/>
          <w:sz w:val="28"/>
          <w:szCs w:val="28"/>
        </w:rPr>
        <w:t>针对</w:t>
      </w:r>
      <w:ins w:id="30" w:author="Zhihui TONG" w:date="2015-03-16T07:05:00Z">
        <w:r w:rsidR="0001188B">
          <w:rPr>
            <w:rFonts w:hint="eastAsia"/>
            <w:sz w:val="28"/>
            <w:szCs w:val="28"/>
          </w:rPr>
          <w:t>以下内容进行评价</w:t>
        </w:r>
      </w:ins>
      <w:ins w:id="31" w:author="Zhihui TONG" w:date="2015-03-16T07:03:00Z">
        <w:r w:rsidR="0001188B">
          <w:rPr>
            <w:rFonts w:hint="eastAsia"/>
            <w:sz w:val="28"/>
            <w:szCs w:val="28"/>
          </w:rPr>
          <w:t>：</w:t>
        </w:r>
      </w:ins>
      <w:r w:rsidRPr="0019584A">
        <w:rPr>
          <w:rFonts w:hint="eastAsia"/>
          <w:sz w:val="28"/>
          <w:szCs w:val="28"/>
        </w:rPr>
        <w:t>学生的知识掌握</w:t>
      </w:r>
      <w:ins w:id="32" w:author="Zhihui TONG" w:date="2015-03-16T07:03:00Z">
        <w:r w:rsidR="0001188B">
          <w:rPr>
            <w:rFonts w:hint="eastAsia"/>
            <w:sz w:val="28"/>
            <w:szCs w:val="28"/>
          </w:rPr>
          <w:t>是否增强了系统性</w:t>
        </w:r>
      </w:ins>
      <w:r w:rsidRPr="0019584A">
        <w:rPr>
          <w:rFonts w:hint="eastAsia"/>
          <w:sz w:val="28"/>
          <w:szCs w:val="28"/>
        </w:rPr>
        <w:t>、</w:t>
      </w:r>
      <w:r w:rsidRPr="0019584A">
        <w:rPr>
          <w:sz w:val="28"/>
          <w:szCs w:val="28"/>
        </w:rPr>
        <w:t>自主学习</w:t>
      </w:r>
      <w:ins w:id="33" w:author="Zhihui TONG" w:date="2015-03-16T07:03:00Z">
        <w:r w:rsidR="0001188B">
          <w:rPr>
            <w:sz w:val="28"/>
            <w:szCs w:val="28"/>
          </w:rPr>
          <w:t>意识是否有了明显提高</w:t>
        </w:r>
        <w:r w:rsidR="0001188B">
          <w:rPr>
            <w:rFonts w:hint="eastAsia"/>
            <w:sz w:val="28"/>
            <w:szCs w:val="28"/>
          </w:rPr>
          <w:t>，</w:t>
        </w:r>
      </w:ins>
      <w:del w:id="34" w:author="Zhihui TONG" w:date="2015-03-16T07:03:00Z">
        <w:r w:rsidRPr="0019584A" w:rsidDel="0001188B">
          <w:rPr>
            <w:rFonts w:hint="eastAsia"/>
            <w:sz w:val="28"/>
            <w:szCs w:val="28"/>
          </w:rPr>
          <w:delText>和</w:delText>
        </w:r>
        <w:r w:rsidRPr="0019584A" w:rsidDel="0001188B">
          <w:rPr>
            <w:sz w:val="28"/>
            <w:szCs w:val="28"/>
          </w:rPr>
          <w:delText>研究能力</w:delText>
        </w:r>
        <w:r w:rsidRPr="0019584A" w:rsidDel="0001188B">
          <w:rPr>
            <w:rFonts w:hint="eastAsia"/>
            <w:sz w:val="28"/>
            <w:szCs w:val="28"/>
          </w:rPr>
          <w:delText>是否明显提高，</w:delText>
        </w:r>
      </w:del>
      <w:del w:id="35" w:author="Zhihui TONG" w:date="2015-03-16T07:04:00Z">
        <w:r w:rsidRPr="0019584A" w:rsidDel="0001188B">
          <w:rPr>
            <w:rFonts w:hint="eastAsia"/>
            <w:sz w:val="28"/>
            <w:szCs w:val="28"/>
          </w:rPr>
          <w:delText>是否</w:delText>
        </w:r>
      </w:del>
      <w:ins w:id="36" w:author="Zhihui TONG" w:date="2015-03-16T07:00:00Z">
        <w:r w:rsidR="0001188B">
          <w:rPr>
            <w:rFonts w:hint="eastAsia"/>
            <w:sz w:val="28"/>
            <w:szCs w:val="28"/>
          </w:rPr>
          <w:t>研究性思考</w:t>
        </w:r>
      </w:ins>
      <w:ins w:id="37" w:author="Zhihui TONG" w:date="2015-03-16T07:02:00Z">
        <w:r w:rsidR="0001188B">
          <w:rPr>
            <w:rFonts w:hint="eastAsia"/>
            <w:sz w:val="28"/>
            <w:szCs w:val="28"/>
          </w:rPr>
          <w:t>所需</w:t>
        </w:r>
      </w:ins>
      <w:ins w:id="38" w:author="Zhihui TONG" w:date="2015-03-16T07:00:00Z">
        <w:r w:rsidR="0001188B">
          <w:rPr>
            <w:rFonts w:hint="eastAsia"/>
            <w:sz w:val="28"/>
            <w:szCs w:val="28"/>
          </w:rPr>
          <w:t>的</w:t>
        </w:r>
      </w:ins>
      <w:ins w:id="39" w:author="Zhihui TONG" w:date="2015-03-16T07:01:00Z">
        <w:r w:rsidR="0001188B">
          <w:rPr>
            <w:rFonts w:hint="eastAsia"/>
            <w:sz w:val="28"/>
            <w:szCs w:val="28"/>
          </w:rPr>
          <w:t>分析能力</w:t>
        </w:r>
      </w:ins>
      <w:ins w:id="40" w:author="Zhihui TONG" w:date="2015-03-16T07:04:00Z">
        <w:r w:rsidR="0001188B">
          <w:rPr>
            <w:rFonts w:hint="eastAsia"/>
            <w:sz w:val="28"/>
            <w:szCs w:val="28"/>
          </w:rPr>
          <w:t>是否</w:t>
        </w:r>
      </w:ins>
      <w:ins w:id="41" w:author="Zhihui TONG" w:date="2015-03-16T07:02:00Z">
        <w:r w:rsidR="0001188B">
          <w:rPr>
            <w:rFonts w:hint="eastAsia"/>
            <w:sz w:val="28"/>
            <w:szCs w:val="28"/>
          </w:rPr>
          <w:t>有了</w:t>
        </w:r>
      </w:ins>
      <w:ins w:id="42" w:author="Zhihui TONG" w:date="2015-03-16T07:04:00Z">
        <w:r w:rsidR="0001188B">
          <w:rPr>
            <w:rFonts w:hint="eastAsia"/>
            <w:sz w:val="28"/>
            <w:szCs w:val="28"/>
          </w:rPr>
          <w:t>明显</w:t>
        </w:r>
      </w:ins>
      <w:ins w:id="43" w:author="Zhihui TONG" w:date="2015-03-16T07:02:00Z">
        <w:r w:rsidR="0001188B">
          <w:rPr>
            <w:rFonts w:hint="eastAsia"/>
            <w:sz w:val="28"/>
            <w:szCs w:val="28"/>
          </w:rPr>
          <w:t>提高</w:t>
        </w:r>
      </w:ins>
      <w:ins w:id="44" w:author="Zhihui TONG" w:date="2015-03-16T07:04:00Z">
        <w:r w:rsidR="0001188B">
          <w:rPr>
            <w:rFonts w:hint="eastAsia"/>
            <w:sz w:val="28"/>
            <w:szCs w:val="28"/>
          </w:rPr>
          <w:t>，</w:t>
        </w:r>
      </w:ins>
      <w:ins w:id="45" w:author="Zhihui TONG" w:date="2015-03-16T07:01:00Z">
        <w:r w:rsidR="0001188B">
          <w:rPr>
            <w:rFonts w:hint="eastAsia"/>
            <w:sz w:val="28"/>
            <w:szCs w:val="28"/>
          </w:rPr>
          <w:t>对科学共同体的专注和宽容精神</w:t>
        </w:r>
      </w:ins>
      <w:ins w:id="46" w:author="Zhihui TONG" w:date="2015-03-16T07:04:00Z">
        <w:r w:rsidR="0001188B">
          <w:rPr>
            <w:rFonts w:hint="eastAsia"/>
            <w:sz w:val="28"/>
            <w:szCs w:val="28"/>
          </w:rPr>
          <w:t>是否</w:t>
        </w:r>
      </w:ins>
      <w:ins w:id="47" w:author="Zhihui TONG" w:date="2015-03-16T07:01:00Z">
        <w:r w:rsidR="0001188B">
          <w:rPr>
            <w:rFonts w:hint="eastAsia"/>
            <w:sz w:val="28"/>
            <w:szCs w:val="28"/>
          </w:rPr>
          <w:t>有了</w:t>
        </w:r>
      </w:ins>
      <w:ins w:id="48" w:author="Zhihui TONG" w:date="2015-03-16T07:02:00Z">
        <w:r w:rsidR="0001188B">
          <w:rPr>
            <w:rFonts w:hint="eastAsia"/>
            <w:sz w:val="28"/>
            <w:szCs w:val="28"/>
          </w:rPr>
          <w:t>体认</w:t>
        </w:r>
      </w:ins>
      <w:ins w:id="49" w:author="Zhihui TONG" w:date="2015-03-16T07:04:00Z">
        <w:r w:rsidR="0001188B">
          <w:rPr>
            <w:rFonts w:hint="eastAsia"/>
            <w:sz w:val="28"/>
            <w:szCs w:val="28"/>
          </w:rPr>
          <w:t>；课程</w:t>
        </w:r>
      </w:ins>
      <w:ins w:id="50" w:author="Zhihui TONG" w:date="2015-03-16T07:02:00Z">
        <w:r w:rsidR="0001188B">
          <w:rPr>
            <w:rFonts w:hint="eastAsia"/>
            <w:sz w:val="28"/>
            <w:szCs w:val="28"/>
          </w:rPr>
          <w:t>是否</w:t>
        </w:r>
      </w:ins>
      <w:r w:rsidRPr="0019584A">
        <w:rPr>
          <w:sz w:val="28"/>
          <w:szCs w:val="28"/>
        </w:rPr>
        <w:t>有</w:t>
      </w:r>
      <w:r w:rsidRPr="0019584A">
        <w:rPr>
          <w:rFonts w:hint="eastAsia"/>
          <w:sz w:val="28"/>
          <w:szCs w:val="28"/>
        </w:rPr>
        <w:t>丰富的体现学习</w:t>
      </w:r>
      <w:r w:rsidRPr="0019584A">
        <w:rPr>
          <w:sz w:val="28"/>
          <w:szCs w:val="28"/>
        </w:rPr>
        <w:t>效果的</w:t>
      </w:r>
      <w:r w:rsidRPr="0019584A">
        <w:rPr>
          <w:rFonts w:hint="eastAsia"/>
          <w:sz w:val="28"/>
          <w:szCs w:val="28"/>
        </w:rPr>
        <w:t>课题研究、论文</w:t>
      </w:r>
      <w:r w:rsidRPr="0019584A">
        <w:rPr>
          <w:sz w:val="28"/>
          <w:szCs w:val="28"/>
        </w:rPr>
        <w:t>、作品、</w:t>
      </w:r>
      <w:r w:rsidRPr="0019584A">
        <w:rPr>
          <w:rFonts w:hint="eastAsia"/>
          <w:sz w:val="28"/>
          <w:szCs w:val="28"/>
        </w:rPr>
        <w:t>学科竞赛、实践等方面的学习成果</w:t>
      </w:r>
      <w:ins w:id="51" w:author="Zhihui TONG" w:date="2015-03-16T07:04:00Z">
        <w:r w:rsidR="0001188B">
          <w:rPr>
            <w:rFonts w:hint="eastAsia"/>
            <w:sz w:val="28"/>
            <w:szCs w:val="28"/>
          </w:rPr>
          <w:t>；</w:t>
        </w:r>
      </w:ins>
      <w:del w:id="52" w:author="Zhihui TONG" w:date="2015-03-16T07:04:00Z">
        <w:r w:rsidRPr="0019584A" w:rsidDel="0001188B">
          <w:rPr>
            <w:rFonts w:hint="eastAsia"/>
            <w:sz w:val="28"/>
            <w:szCs w:val="28"/>
          </w:rPr>
          <w:delText>，</w:delText>
        </w:r>
      </w:del>
      <w:r w:rsidRPr="0019584A">
        <w:rPr>
          <w:rFonts w:hint="eastAsia"/>
          <w:sz w:val="28"/>
          <w:szCs w:val="28"/>
        </w:rPr>
        <w:t>课程教学是否得到学生的认可等</w:t>
      </w:r>
      <w:del w:id="53" w:author="Zhihui TONG" w:date="2015-03-16T07:05:00Z">
        <w:r w:rsidRPr="0019584A" w:rsidDel="0001188B">
          <w:rPr>
            <w:sz w:val="28"/>
            <w:szCs w:val="28"/>
          </w:rPr>
          <w:delText>情况进行评价</w:delText>
        </w:r>
      </w:del>
      <w:r w:rsidRPr="0019584A">
        <w:rPr>
          <w:rFonts w:hint="eastAsia"/>
          <w:sz w:val="28"/>
          <w:szCs w:val="28"/>
        </w:rPr>
        <w:t>。</w:t>
      </w:r>
    </w:p>
    <w:p w14:paraId="70CE1B39" w14:textId="77777777" w:rsidR="009F6424" w:rsidRPr="0019584A" w:rsidRDefault="009F6424" w:rsidP="009F6424">
      <w:pPr>
        <w:rPr>
          <w:sz w:val="28"/>
          <w:szCs w:val="28"/>
        </w:rPr>
      </w:pPr>
      <w:r w:rsidRPr="0019584A">
        <w:rPr>
          <w:rFonts w:hint="eastAsia"/>
          <w:b/>
          <w:sz w:val="28"/>
          <w:szCs w:val="28"/>
        </w:rPr>
        <w:t>第二十三条</w:t>
      </w:r>
      <w:r w:rsidRPr="0019584A">
        <w:rPr>
          <w:rFonts w:hint="eastAsia"/>
          <w:b/>
          <w:sz w:val="28"/>
          <w:szCs w:val="28"/>
        </w:rPr>
        <w:t xml:space="preserve">  </w:t>
      </w:r>
      <w:r w:rsidRPr="0019584A">
        <w:rPr>
          <w:rFonts w:hint="eastAsia"/>
          <w:sz w:val="28"/>
          <w:szCs w:val="28"/>
        </w:rPr>
        <w:t>教学研究</w:t>
      </w:r>
      <w:r w:rsidRPr="0019584A">
        <w:rPr>
          <w:sz w:val="28"/>
          <w:szCs w:val="28"/>
        </w:rPr>
        <w:t>与改进的考核</w:t>
      </w:r>
      <w:r w:rsidRPr="0019584A">
        <w:rPr>
          <w:rFonts w:hint="eastAsia"/>
          <w:sz w:val="28"/>
          <w:szCs w:val="28"/>
        </w:rPr>
        <w:t>主要</w:t>
      </w:r>
      <w:r w:rsidRPr="0019584A">
        <w:rPr>
          <w:sz w:val="28"/>
          <w:szCs w:val="28"/>
        </w:rPr>
        <w:t>依据</w:t>
      </w:r>
      <w:ins w:id="54" w:author="Zhihui TONG" w:date="2015-03-16T07:05:00Z">
        <w:r w:rsidR="0001188B">
          <w:rPr>
            <w:sz w:val="28"/>
            <w:szCs w:val="28"/>
          </w:rPr>
          <w:t>以下内容</w:t>
        </w:r>
        <w:r w:rsidR="0001188B">
          <w:rPr>
            <w:rFonts w:hint="eastAsia"/>
            <w:sz w:val="28"/>
            <w:szCs w:val="28"/>
          </w:rPr>
          <w:t>：</w:t>
        </w:r>
      </w:ins>
      <w:r w:rsidRPr="0019584A">
        <w:rPr>
          <w:rFonts w:hint="eastAsia"/>
          <w:sz w:val="28"/>
          <w:szCs w:val="28"/>
        </w:rPr>
        <w:t>教师是否发表（</w:t>
      </w:r>
      <w:r w:rsidRPr="0019584A">
        <w:rPr>
          <w:sz w:val="28"/>
          <w:szCs w:val="28"/>
        </w:rPr>
        <w:t>含网络发表）</w:t>
      </w:r>
      <w:r w:rsidRPr="0019584A">
        <w:rPr>
          <w:rFonts w:hint="eastAsia"/>
          <w:sz w:val="28"/>
          <w:szCs w:val="28"/>
        </w:rPr>
        <w:t>有研究性教学改革的论文、论著、教学</w:t>
      </w:r>
      <w:r w:rsidRPr="0019584A">
        <w:rPr>
          <w:sz w:val="28"/>
          <w:szCs w:val="28"/>
        </w:rPr>
        <w:t>案例</w:t>
      </w:r>
      <w:r w:rsidRPr="0019584A">
        <w:rPr>
          <w:rFonts w:hint="eastAsia"/>
          <w:sz w:val="28"/>
          <w:szCs w:val="28"/>
        </w:rPr>
        <w:t>等；是否建立有研究性教学的教学档案（或教学手册）；是否在</w:t>
      </w:r>
      <w:r w:rsidRPr="0019584A">
        <w:rPr>
          <w:sz w:val="28"/>
          <w:szCs w:val="28"/>
        </w:rPr>
        <w:t>教学过程中征求和听取</w:t>
      </w:r>
      <w:r w:rsidRPr="0019584A">
        <w:rPr>
          <w:rFonts w:hint="eastAsia"/>
          <w:sz w:val="28"/>
          <w:szCs w:val="28"/>
        </w:rPr>
        <w:t>学生</w:t>
      </w:r>
      <w:r w:rsidRPr="0019584A">
        <w:rPr>
          <w:sz w:val="28"/>
          <w:szCs w:val="28"/>
        </w:rPr>
        <w:t>意见</w:t>
      </w:r>
      <w:r w:rsidRPr="0019584A">
        <w:rPr>
          <w:rFonts w:hint="eastAsia"/>
          <w:sz w:val="28"/>
          <w:szCs w:val="28"/>
        </w:rPr>
        <w:t>并及时</w:t>
      </w:r>
      <w:r w:rsidRPr="0019584A">
        <w:rPr>
          <w:sz w:val="28"/>
          <w:szCs w:val="28"/>
        </w:rPr>
        <w:t>与学生沟通和改进；是否</w:t>
      </w:r>
      <w:r w:rsidRPr="0019584A">
        <w:rPr>
          <w:rFonts w:hint="eastAsia"/>
          <w:sz w:val="28"/>
          <w:szCs w:val="28"/>
        </w:rPr>
        <w:t>对研究性教学课程的实施过程和效果进行的总结，并对教学内容、教学</w:t>
      </w:r>
      <w:r w:rsidRPr="0019584A">
        <w:rPr>
          <w:sz w:val="28"/>
          <w:szCs w:val="28"/>
        </w:rPr>
        <w:t>环节、教学条件、教学方式</w:t>
      </w:r>
      <w:r w:rsidRPr="0019584A">
        <w:rPr>
          <w:rFonts w:hint="eastAsia"/>
          <w:sz w:val="28"/>
          <w:szCs w:val="28"/>
        </w:rPr>
        <w:t>等方面提出改进措施等。</w:t>
      </w:r>
    </w:p>
    <w:p w14:paraId="2DF75185" w14:textId="77777777" w:rsidR="009F6424" w:rsidRPr="0019584A" w:rsidRDefault="009F6424" w:rsidP="009F6424">
      <w:pPr>
        <w:rPr>
          <w:sz w:val="28"/>
          <w:szCs w:val="28"/>
        </w:rPr>
      </w:pPr>
      <w:r w:rsidRPr="0019584A">
        <w:rPr>
          <w:rFonts w:hint="eastAsia"/>
          <w:b/>
          <w:sz w:val="28"/>
          <w:szCs w:val="28"/>
        </w:rPr>
        <w:t>第二十四条</w:t>
      </w:r>
      <w:r w:rsidRPr="0019584A">
        <w:rPr>
          <w:rFonts w:hint="eastAsia"/>
          <w:b/>
          <w:sz w:val="28"/>
          <w:szCs w:val="28"/>
        </w:rPr>
        <w:t xml:space="preserve">  </w:t>
      </w:r>
      <w:r w:rsidRPr="0019584A">
        <w:rPr>
          <w:rFonts w:hint="eastAsia"/>
          <w:sz w:val="28"/>
          <w:szCs w:val="28"/>
        </w:rPr>
        <w:t>研究性教学课程与</w:t>
      </w:r>
      <w:r w:rsidRPr="0019584A">
        <w:rPr>
          <w:sz w:val="28"/>
          <w:szCs w:val="28"/>
        </w:rPr>
        <w:t>其他</w:t>
      </w:r>
      <w:r w:rsidRPr="0019584A">
        <w:rPr>
          <w:rFonts w:hint="eastAsia"/>
          <w:sz w:val="28"/>
          <w:szCs w:val="28"/>
        </w:rPr>
        <w:t>本科课程一样，须参加期末本科课堂教学质量评估，评估成绩仅供参考，暂不作为教师教学工作考核依据。</w:t>
      </w:r>
    </w:p>
    <w:p w14:paraId="03FF1FE1" w14:textId="77777777" w:rsidR="009F6424" w:rsidRPr="0019584A" w:rsidRDefault="009F6424" w:rsidP="009F6424">
      <w:pPr>
        <w:pStyle w:val="1"/>
        <w:numPr>
          <w:ilvl w:val="0"/>
          <w:numId w:val="2"/>
        </w:numPr>
        <w:jc w:val="center"/>
      </w:pPr>
      <w:r w:rsidRPr="0019584A">
        <w:rPr>
          <w:rFonts w:hint="eastAsia"/>
        </w:rPr>
        <w:t xml:space="preserve"> </w:t>
      </w:r>
      <w:r w:rsidRPr="0019584A">
        <w:rPr>
          <w:rFonts w:hint="eastAsia"/>
        </w:rPr>
        <w:t>激励</w:t>
      </w:r>
      <w:r w:rsidRPr="0019584A">
        <w:t>措施</w:t>
      </w:r>
    </w:p>
    <w:p w14:paraId="6D76B5EE" w14:textId="77777777" w:rsidR="009F6424" w:rsidRPr="0019584A" w:rsidRDefault="009F6424" w:rsidP="009F6424">
      <w:pPr>
        <w:rPr>
          <w:rFonts w:hint="eastAsia"/>
          <w:sz w:val="28"/>
          <w:szCs w:val="28"/>
        </w:rPr>
      </w:pPr>
      <w:r w:rsidRPr="0019584A">
        <w:rPr>
          <w:rFonts w:hint="eastAsia"/>
          <w:b/>
          <w:sz w:val="28"/>
          <w:szCs w:val="28"/>
        </w:rPr>
        <w:t>第二十五条</w:t>
      </w:r>
      <w:r w:rsidRPr="0019584A">
        <w:rPr>
          <w:rFonts w:hint="eastAsia"/>
          <w:b/>
          <w:sz w:val="28"/>
          <w:szCs w:val="28"/>
        </w:rPr>
        <w:t xml:space="preserve">  </w:t>
      </w:r>
      <w:r w:rsidRPr="0019584A">
        <w:rPr>
          <w:rFonts w:hint="eastAsia"/>
          <w:sz w:val="28"/>
          <w:szCs w:val="28"/>
        </w:rPr>
        <w:t>根据</w:t>
      </w:r>
      <w:r w:rsidRPr="0019584A">
        <w:rPr>
          <w:sz w:val="28"/>
          <w:szCs w:val="28"/>
        </w:rPr>
        <w:t>研究型</w:t>
      </w:r>
      <w:r w:rsidRPr="0019584A">
        <w:rPr>
          <w:rFonts w:hint="eastAsia"/>
          <w:sz w:val="28"/>
          <w:szCs w:val="28"/>
        </w:rPr>
        <w:t>教学</w:t>
      </w:r>
      <w:r w:rsidRPr="0019584A">
        <w:rPr>
          <w:sz w:val="28"/>
          <w:szCs w:val="28"/>
        </w:rPr>
        <w:t>课程</w:t>
      </w:r>
      <w:r w:rsidRPr="0019584A">
        <w:rPr>
          <w:rFonts w:hint="eastAsia"/>
          <w:sz w:val="28"/>
          <w:szCs w:val="28"/>
        </w:rPr>
        <w:t>的</w:t>
      </w:r>
      <w:r w:rsidRPr="0019584A">
        <w:rPr>
          <w:sz w:val="28"/>
          <w:szCs w:val="28"/>
        </w:rPr>
        <w:t>特点和要求，</w:t>
      </w:r>
      <w:r w:rsidRPr="0019584A">
        <w:rPr>
          <w:rFonts w:hint="eastAsia"/>
          <w:sz w:val="28"/>
          <w:szCs w:val="28"/>
        </w:rPr>
        <w:t>激励</w:t>
      </w:r>
      <w:r w:rsidRPr="0019584A">
        <w:rPr>
          <w:sz w:val="28"/>
          <w:szCs w:val="28"/>
        </w:rPr>
        <w:t>教师</w:t>
      </w:r>
      <w:r w:rsidRPr="0019584A">
        <w:rPr>
          <w:rFonts w:hint="eastAsia"/>
          <w:sz w:val="28"/>
          <w:szCs w:val="28"/>
        </w:rPr>
        <w:t>和学生</w:t>
      </w:r>
      <w:r w:rsidRPr="0019584A">
        <w:rPr>
          <w:sz w:val="28"/>
          <w:szCs w:val="28"/>
        </w:rPr>
        <w:t>投入课外研讨</w:t>
      </w:r>
      <w:r w:rsidRPr="0019584A">
        <w:rPr>
          <w:rFonts w:hint="eastAsia"/>
          <w:sz w:val="28"/>
          <w:szCs w:val="28"/>
        </w:rPr>
        <w:t>和</w:t>
      </w:r>
      <w:r w:rsidRPr="0019584A">
        <w:rPr>
          <w:sz w:val="28"/>
          <w:szCs w:val="28"/>
        </w:rPr>
        <w:t>学习</w:t>
      </w:r>
      <w:r w:rsidRPr="0019584A">
        <w:rPr>
          <w:rFonts w:hint="eastAsia"/>
          <w:sz w:val="28"/>
          <w:szCs w:val="28"/>
        </w:rPr>
        <w:t>，由</w:t>
      </w:r>
      <w:r w:rsidRPr="0019584A">
        <w:rPr>
          <w:sz w:val="28"/>
          <w:szCs w:val="28"/>
        </w:rPr>
        <w:t>学校认定的研究性教学建设课程和研究性教学</w:t>
      </w:r>
      <w:r w:rsidRPr="0019584A">
        <w:rPr>
          <w:sz w:val="28"/>
          <w:szCs w:val="28"/>
        </w:rPr>
        <w:lastRenderedPageBreak/>
        <w:t>课程</w:t>
      </w:r>
      <w:r w:rsidRPr="0019584A">
        <w:rPr>
          <w:rFonts w:hint="eastAsia"/>
          <w:sz w:val="28"/>
          <w:szCs w:val="28"/>
        </w:rPr>
        <w:t>，其教师教学</w:t>
      </w:r>
      <w:r w:rsidRPr="0019584A">
        <w:rPr>
          <w:sz w:val="28"/>
          <w:szCs w:val="28"/>
        </w:rPr>
        <w:t>工作量和学生修课学分根据培养方案规定的学分</w:t>
      </w:r>
      <w:r w:rsidRPr="0019584A">
        <w:rPr>
          <w:rFonts w:hint="eastAsia"/>
          <w:sz w:val="28"/>
          <w:szCs w:val="28"/>
        </w:rPr>
        <w:t>核算</w:t>
      </w:r>
      <w:r w:rsidRPr="0019584A">
        <w:rPr>
          <w:sz w:val="28"/>
          <w:szCs w:val="28"/>
        </w:rPr>
        <w:t>，</w:t>
      </w:r>
      <w:r w:rsidRPr="0019584A">
        <w:rPr>
          <w:rFonts w:hint="eastAsia"/>
          <w:sz w:val="28"/>
          <w:szCs w:val="28"/>
        </w:rPr>
        <w:t>按</w:t>
      </w:r>
      <w:r w:rsidRPr="0019584A">
        <w:rPr>
          <w:sz w:val="28"/>
          <w:szCs w:val="28"/>
        </w:rPr>
        <w:t>课堂</w:t>
      </w:r>
      <w:r w:rsidRPr="0019584A">
        <w:rPr>
          <w:rFonts w:hint="eastAsia"/>
          <w:sz w:val="28"/>
          <w:szCs w:val="28"/>
        </w:rPr>
        <w:t>和</w:t>
      </w:r>
      <w:r w:rsidRPr="0019584A">
        <w:rPr>
          <w:sz w:val="28"/>
          <w:szCs w:val="28"/>
        </w:rPr>
        <w:t>课外</w:t>
      </w:r>
      <w:r w:rsidRPr="0019584A">
        <w:rPr>
          <w:rFonts w:hint="eastAsia"/>
          <w:sz w:val="28"/>
          <w:szCs w:val="28"/>
        </w:rPr>
        <w:t>1:1</w:t>
      </w:r>
      <w:r w:rsidRPr="0019584A">
        <w:rPr>
          <w:rFonts w:hint="eastAsia"/>
          <w:sz w:val="28"/>
          <w:szCs w:val="28"/>
        </w:rPr>
        <w:t>进行教学</w:t>
      </w:r>
      <w:r w:rsidRPr="0019584A">
        <w:rPr>
          <w:sz w:val="28"/>
          <w:szCs w:val="28"/>
        </w:rPr>
        <w:t>任务安排</w:t>
      </w:r>
      <w:r w:rsidRPr="0019584A">
        <w:rPr>
          <w:rFonts w:hint="eastAsia"/>
          <w:sz w:val="28"/>
          <w:szCs w:val="28"/>
        </w:rPr>
        <w:t>，</w:t>
      </w:r>
      <w:r w:rsidRPr="0019584A">
        <w:rPr>
          <w:sz w:val="28"/>
          <w:szCs w:val="28"/>
        </w:rPr>
        <w:t>即每</w:t>
      </w:r>
      <w:r w:rsidRPr="0019584A">
        <w:rPr>
          <w:sz w:val="28"/>
          <w:szCs w:val="28"/>
        </w:rPr>
        <w:t>2</w:t>
      </w:r>
      <w:r w:rsidRPr="0019584A">
        <w:rPr>
          <w:sz w:val="28"/>
          <w:szCs w:val="28"/>
        </w:rPr>
        <w:t>学分</w:t>
      </w:r>
      <w:r w:rsidRPr="0019584A">
        <w:rPr>
          <w:rFonts w:hint="eastAsia"/>
          <w:sz w:val="28"/>
          <w:szCs w:val="28"/>
        </w:rPr>
        <w:t>课程</w:t>
      </w:r>
      <w:r w:rsidRPr="0019584A">
        <w:rPr>
          <w:sz w:val="28"/>
          <w:szCs w:val="28"/>
        </w:rPr>
        <w:t>按标准学期平均</w:t>
      </w:r>
      <w:r w:rsidRPr="0019584A">
        <w:rPr>
          <w:rFonts w:hint="eastAsia"/>
          <w:sz w:val="28"/>
          <w:szCs w:val="28"/>
        </w:rPr>
        <w:t>每</w:t>
      </w:r>
      <w:r w:rsidRPr="0019584A">
        <w:rPr>
          <w:sz w:val="28"/>
          <w:szCs w:val="28"/>
        </w:rPr>
        <w:t>周</w:t>
      </w:r>
      <w:r w:rsidRPr="0019584A">
        <w:rPr>
          <w:rFonts w:hint="eastAsia"/>
          <w:sz w:val="28"/>
          <w:szCs w:val="28"/>
        </w:rPr>
        <w:t>1</w:t>
      </w:r>
      <w:r w:rsidRPr="0019584A">
        <w:rPr>
          <w:sz w:val="28"/>
          <w:szCs w:val="28"/>
        </w:rPr>
        <w:t>学时</w:t>
      </w:r>
      <w:r w:rsidRPr="0019584A">
        <w:rPr>
          <w:rFonts w:hint="eastAsia"/>
          <w:sz w:val="28"/>
          <w:szCs w:val="28"/>
        </w:rPr>
        <w:t>安排</w:t>
      </w:r>
      <w:r w:rsidRPr="0019584A">
        <w:rPr>
          <w:sz w:val="28"/>
          <w:szCs w:val="28"/>
        </w:rPr>
        <w:t>课堂教学，</w:t>
      </w:r>
      <w:r w:rsidRPr="0019584A">
        <w:rPr>
          <w:rFonts w:hint="eastAsia"/>
          <w:sz w:val="28"/>
          <w:szCs w:val="28"/>
        </w:rPr>
        <w:t>其余</w:t>
      </w:r>
      <w:r w:rsidRPr="0019584A">
        <w:rPr>
          <w:sz w:val="28"/>
          <w:szCs w:val="28"/>
        </w:rPr>
        <w:t>教学任务由课外完成。</w:t>
      </w:r>
      <w:r w:rsidRPr="0019584A">
        <w:rPr>
          <w:rFonts w:hint="eastAsia"/>
          <w:sz w:val="28"/>
          <w:szCs w:val="28"/>
        </w:rPr>
        <w:t>教师</w:t>
      </w:r>
      <w:r w:rsidRPr="0019584A">
        <w:rPr>
          <w:sz w:val="28"/>
          <w:szCs w:val="28"/>
        </w:rPr>
        <w:t>和学生应通过课堂与课内相结合的方式完成核算学分相匹配的教学任务。</w:t>
      </w:r>
      <w:r w:rsidRPr="0019584A">
        <w:rPr>
          <w:rFonts w:hint="eastAsia"/>
          <w:sz w:val="28"/>
          <w:szCs w:val="28"/>
        </w:rPr>
        <w:t>教师教学工作量按</w:t>
      </w:r>
      <w:r w:rsidRPr="0019584A">
        <w:rPr>
          <w:sz w:val="28"/>
          <w:szCs w:val="28"/>
        </w:rPr>
        <w:t>核算学分</w:t>
      </w:r>
      <w:r w:rsidRPr="0019584A">
        <w:rPr>
          <w:rFonts w:hint="eastAsia"/>
          <w:sz w:val="28"/>
          <w:szCs w:val="28"/>
        </w:rPr>
        <w:t>乘</w:t>
      </w:r>
      <w:r w:rsidRPr="0019584A">
        <w:rPr>
          <w:rFonts w:hint="eastAsia"/>
          <w:sz w:val="28"/>
          <w:szCs w:val="28"/>
        </w:rPr>
        <w:t>1.5</w:t>
      </w:r>
      <w:r w:rsidRPr="0019584A">
        <w:rPr>
          <w:rFonts w:hint="eastAsia"/>
          <w:sz w:val="28"/>
          <w:szCs w:val="28"/>
        </w:rPr>
        <w:t>计算</w:t>
      </w:r>
      <w:r w:rsidRPr="0019584A">
        <w:rPr>
          <w:sz w:val="28"/>
          <w:szCs w:val="28"/>
        </w:rPr>
        <w:t>。</w:t>
      </w:r>
      <w:ins w:id="55" w:author="Zhihui TONG" w:date="2015-03-16T07:06:00Z">
        <w:r w:rsidR="0001188B">
          <w:rPr>
            <w:sz w:val="28"/>
            <w:szCs w:val="28"/>
          </w:rPr>
          <w:t>视安排的课外研学活动和课堂组织活动的需要</w:t>
        </w:r>
        <w:r w:rsidR="0001188B">
          <w:rPr>
            <w:rFonts w:hint="eastAsia"/>
            <w:sz w:val="28"/>
            <w:szCs w:val="28"/>
          </w:rPr>
          <w:t>，</w:t>
        </w:r>
        <w:r w:rsidR="0001188B">
          <w:rPr>
            <w:sz w:val="28"/>
            <w:szCs w:val="28"/>
          </w:rPr>
          <w:t>配备助教</w:t>
        </w:r>
        <w:r w:rsidR="0001188B">
          <w:rPr>
            <w:rFonts w:hint="eastAsia"/>
            <w:sz w:val="28"/>
            <w:szCs w:val="28"/>
          </w:rPr>
          <w:t>。</w:t>
        </w:r>
      </w:ins>
      <w:ins w:id="56" w:author="Zhihui TONG" w:date="2015-03-16T07:07:00Z">
        <w:r w:rsidR="0001188B">
          <w:rPr>
            <w:sz w:val="28"/>
            <w:szCs w:val="28"/>
          </w:rPr>
          <w:t>助教应为</w:t>
        </w:r>
      </w:ins>
      <w:ins w:id="57" w:author="Zhihui TONG" w:date="2015-03-16T07:08:00Z">
        <w:r w:rsidR="0001188B">
          <w:rPr>
            <w:sz w:val="28"/>
            <w:szCs w:val="28"/>
          </w:rPr>
          <w:t>学有所长</w:t>
        </w:r>
        <w:r w:rsidR="0001188B">
          <w:rPr>
            <w:rFonts w:hint="eastAsia"/>
            <w:sz w:val="28"/>
            <w:szCs w:val="28"/>
          </w:rPr>
          <w:t>、</w:t>
        </w:r>
      </w:ins>
      <w:bookmarkStart w:id="58" w:name="_GoBack"/>
      <w:bookmarkEnd w:id="58"/>
      <w:ins w:id="59" w:author="Zhihui TONG" w:date="2015-03-16T07:07:00Z">
        <w:r w:rsidR="0001188B">
          <w:rPr>
            <w:sz w:val="28"/>
            <w:szCs w:val="28"/>
          </w:rPr>
          <w:t>有组织能力的研究生</w:t>
        </w:r>
      </w:ins>
      <w:ins w:id="60" w:author="Zhihui TONG" w:date="2015-03-16T07:08:00Z">
        <w:r w:rsidR="0001188B">
          <w:rPr>
            <w:rFonts w:hint="eastAsia"/>
            <w:sz w:val="28"/>
            <w:szCs w:val="28"/>
          </w:rPr>
          <w:t>。</w:t>
        </w:r>
      </w:ins>
    </w:p>
    <w:p w14:paraId="7E2E5854" w14:textId="77777777" w:rsidR="009F6424" w:rsidRDefault="009F6424" w:rsidP="009F6424">
      <w:pPr>
        <w:rPr>
          <w:sz w:val="28"/>
          <w:szCs w:val="28"/>
        </w:rPr>
      </w:pPr>
      <w:r w:rsidRPr="005D5F63">
        <w:rPr>
          <w:rFonts w:hint="eastAsia"/>
          <w:b/>
          <w:sz w:val="28"/>
          <w:szCs w:val="28"/>
        </w:rPr>
        <w:t>第</w:t>
      </w:r>
      <w:r>
        <w:rPr>
          <w:rFonts w:hint="eastAsia"/>
          <w:b/>
          <w:sz w:val="28"/>
          <w:szCs w:val="28"/>
        </w:rPr>
        <w:t>二</w:t>
      </w:r>
      <w:r w:rsidRPr="005D5F63">
        <w:rPr>
          <w:rFonts w:hint="eastAsia"/>
          <w:b/>
          <w:sz w:val="28"/>
          <w:szCs w:val="28"/>
        </w:rPr>
        <w:t>十</w:t>
      </w:r>
      <w:r>
        <w:rPr>
          <w:rFonts w:hint="eastAsia"/>
          <w:b/>
          <w:sz w:val="28"/>
          <w:szCs w:val="28"/>
        </w:rPr>
        <w:t>六</w:t>
      </w:r>
      <w:r w:rsidRPr="005D5F63">
        <w:rPr>
          <w:rFonts w:hint="eastAsia"/>
          <w:b/>
          <w:sz w:val="28"/>
          <w:szCs w:val="28"/>
        </w:rPr>
        <w:t>条</w:t>
      </w:r>
      <w:r>
        <w:rPr>
          <w:rFonts w:hint="eastAsia"/>
          <w:b/>
          <w:sz w:val="28"/>
          <w:szCs w:val="28"/>
        </w:rPr>
        <w:t xml:space="preserve">  </w:t>
      </w:r>
      <w:r w:rsidRPr="005530E8">
        <w:rPr>
          <w:rFonts w:hint="eastAsia"/>
          <w:sz w:val="28"/>
          <w:szCs w:val="28"/>
        </w:rPr>
        <w:t>经</w:t>
      </w:r>
      <w:r w:rsidRPr="005530E8">
        <w:rPr>
          <w:sz w:val="28"/>
          <w:szCs w:val="28"/>
        </w:rPr>
        <w:t>学校认定</w:t>
      </w:r>
      <w:r>
        <w:rPr>
          <w:rFonts w:hint="eastAsia"/>
          <w:sz w:val="28"/>
          <w:szCs w:val="28"/>
        </w:rPr>
        <w:t>的</w:t>
      </w:r>
      <w:r>
        <w:rPr>
          <w:sz w:val="28"/>
          <w:szCs w:val="28"/>
        </w:rPr>
        <w:t>研究性教学建设课程将视同校级</w:t>
      </w:r>
      <w:r>
        <w:rPr>
          <w:rFonts w:hint="eastAsia"/>
          <w:sz w:val="28"/>
          <w:szCs w:val="28"/>
        </w:rPr>
        <w:t>教学</w:t>
      </w:r>
      <w:r>
        <w:rPr>
          <w:sz w:val="28"/>
          <w:szCs w:val="28"/>
        </w:rPr>
        <w:t>改革立项，并给与建设经费支持</w:t>
      </w:r>
      <w:r>
        <w:rPr>
          <w:rFonts w:hint="eastAsia"/>
          <w:sz w:val="28"/>
          <w:szCs w:val="28"/>
        </w:rPr>
        <w:t>，同时鼓励</w:t>
      </w:r>
      <w:r>
        <w:rPr>
          <w:sz w:val="28"/>
          <w:szCs w:val="28"/>
        </w:rPr>
        <w:t>学院给与配套经费支持。</w:t>
      </w:r>
      <w:r>
        <w:rPr>
          <w:rFonts w:hint="eastAsia"/>
          <w:sz w:val="28"/>
          <w:szCs w:val="28"/>
        </w:rPr>
        <w:t>提倡</w:t>
      </w:r>
      <w:r>
        <w:rPr>
          <w:sz w:val="28"/>
          <w:szCs w:val="28"/>
        </w:rPr>
        <w:t>学院自行</w:t>
      </w:r>
      <w:r>
        <w:rPr>
          <w:rFonts w:hint="eastAsia"/>
          <w:sz w:val="28"/>
          <w:szCs w:val="28"/>
        </w:rPr>
        <w:t>支持</w:t>
      </w:r>
      <w:r>
        <w:rPr>
          <w:sz w:val="28"/>
          <w:szCs w:val="28"/>
        </w:rPr>
        <w:t>建设研究性教学课程</w:t>
      </w:r>
      <w:r>
        <w:rPr>
          <w:rFonts w:hint="eastAsia"/>
          <w:sz w:val="28"/>
          <w:szCs w:val="28"/>
        </w:rPr>
        <w:t>。</w:t>
      </w:r>
    </w:p>
    <w:p w14:paraId="52FF8BDF" w14:textId="77777777" w:rsidR="009F6424" w:rsidRPr="005530E8" w:rsidRDefault="009F6424" w:rsidP="009F6424">
      <w:r w:rsidRPr="005D5F63">
        <w:rPr>
          <w:rFonts w:hint="eastAsia"/>
          <w:b/>
          <w:sz w:val="28"/>
          <w:szCs w:val="28"/>
        </w:rPr>
        <w:t>第</w:t>
      </w:r>
      <w:r>
        <w:rPr>
          <w:rFonts w:hint="eastAsia"/>
          <w:b/>
          <w:sz w:val="28"/>
          <w:szCs w:val="28"/>
        </w:rPr>
        <w:t>二</w:t>
      </w:r>
      <w:r w:rsidRPr="005D5F63">
        <w:rPr>
          <w:rFonts w:hint="eastAsia"/>
          <w:b/>
          <w:sz w:val="28"/>
          <w:szCs w:val="28"/>
        </w:rPr>
        <w:t>十</w:t>
      </w:r>
      <w:r>
        <w:rPr>
          <w:rFonts w:hint="eastAsia"/>
          <w:b/>
          <w:sz w:val="28"/>
          <w:szCs w:val="28"/>
        </w:rPr>
        <w:t>七</w:t>
      </w:r>
      <w:r w:rsidRPr="005D5F63">
        <w:rPr>
          <w:rFonts w:hint="eastAsia"/>
          <w:b/>
          <w:sz w:val="28"/>
          <w:szCs w:val="28"/>
        </w:rPr>
        <w:t>条</w:t>
      </w:r>
      <w:r>
        <w:rPr>
          <w:rFonts w:hint="eastAsia"/>
          <w:b/>
          <w:sz w:val="28"/>
          <w:szCs w:val="28"/>
        </w:rPr>
        <w:t xml:space="preserve">  </w:t>
      </w:r>
      <w:r w:rsidRPr="007252E1">
        <w:rPr>
          <w:rFonts w:hint="eastAsia"/>
          <w:sz w:val="28"/>
          <w:szCs w:val="28"/>
        </w:rPr>
        <w:t>学校</w:t>
      </w:r>
      <w:r>
        <w:rPr>
          <w:rFonts w:hint="eastAsia"/>
          <w:sz w:val="28"/>
          <w:szCs w:val="28"/>
        </w:rPr>
        <w:t>对</w:t>
      </w:r>
      <w:r>
        <w:rPr>
          <w:sz w:val="28"/>
          <w:szCs w:val="28"/>
        </w:rPr>
        <w:t>优秀的研究性教学课程</w:t>
      </w:r>
      <w:r>
        <w:rPr>
          <w:rFonts w:hint="eastAsia"/>
          <w:sz w:val="28"/>
          <w:szCs w:val="28"/>
        </w:rPr>
        <w:t>主讲教师</w:t>
      </w:r>
      <w:r>
        <w:rPr>
          <w:sz w:val="28"/>
          <w:szCs w:val="28"/>
        </w:rPr>
        <w:t>将实施奖励，</w:t>
      </w:r>
      <w:r w:rsidRPr="007252E1">
        <w:rPr>
          <w:sz w:val="28"/>
          <w:szCs w:val="28"/>
        </w:rPr>
        <w:t>在</w:t>
      </w:r>
      <w:r>
        <w:rPr>
          <w:rFonts w:hint="eastAsia"/>
          <w:sz w:val="28"/>
          <w:szCs w:val="28"/>
        </w:rPr>
        <w:t>其他</w:t>
      </w:r>
      <w:r>
        <w:rPr>
          <w:sz w:val="28"/>
          <w:szCs w:val="28"/>
        </w:rPr>
        <w:t>相关激励</w:t>
      </w:r>
      <w:r>
        <w:rPr>
          <w:rFonts w:hint="eastAsia"/>
          <w:sz w:val="28"/>
          <w:szCs w:val="28"/>
        </w:rPr>
        <w:t>、</w:t>
      </w:r>
      <w:r>
        <w:rPr>
          <w:sz w:val="28"/>
          <w:szCs w:val="28"/>
        </w:rPr>
        <w:t>奖励制度</w:t>
      </w:r>
      <w:r>
        <w:rPr>
          <w:rFonts w:hint="eastAsia"/>
          <w:sz w:val="28"/>
          <w:szCs w:val="28"/>
        </w:rPr>
        <w:t>中</w:t>
      </w:r>
      <w:r>
        <w:rPr>
          <w:sz w:val="28"/>
          <w:szCs w:val="28"/>
        </w:rPr>
        <w:t>对</w:t>
      </w:r>
      <w:r>
        <w:rPr>
          <w:rFonts w:hint="eastAsia"/>
          <w:sz w:val="28"/>
          <w:szCs w:val="28"/>
        </w:rPr>
        <w:t>研究性建设</w:t>
      </w:r>
      <w:r>
        <w:rPr>
          <w:sz w:val="28"/>
          <w:szCs w:val="28"/>
        </w:rPr>
        <w:t>课程</w:t>
      </w:r>
      <w:r>
        <w:rPr>
          <w:rFonts w:hint="eastAsia"/>
          <w:sz w:val="28"/>
          <w:szCs w:val="28"/>
        </w:rPr>
        <w:t>和</w:t>
      </w:r>
      <w:r>
        <w:rPr>
          <w:sz w:val="28"/>
          <w:szCs w:val="28"/>
        </w:rPr>
        <w:t>研究性教学课程</w:t>
      </w:r>
      <w:r>
        <w:rPr>
          <w:rFonts w:hint="eastAsia"/>
          <w:sz w:val="28"/>
          <w:szCs w:val="28"/>
        </w:rPr>
        <w:t>主讲教师</w:t>
      </w:r>
      <w:r>
        <w:rPr>
          <w:sz w:val="28"/>
          <w:szCs w:val="28"/>
        </w:rPr>
        <w:t>给</w:t>
      </w:r>
      <w:r>
        <w:rPr>
          <w:rFonts w:hint="eastAsia"/>
          <w:sz w:val="28"/>
          <w:szCs w:val="28"/>
        </w:rPr>
        <w:t>予</w:t>
      </w:r>
      <w:r>
        <w:rPr>
          <w:sz w:val="28"/>
          <w:szCs w:val="28"/>
        </w:rPr>
        <w:t>倾斜。</w:t>
      </w:r>
    </w:p>
    <w:p w14:paraId="30A5BF82" w14:textId="77777777" w:rsidR="009F6424" w:rsidRPr="000C33A6" w:rsidRDefault="009F6424" w:rsidP="009F6424">
      <w:pPr>
        <w:pStyle w:val="1"/>
        <w:numPr>
          <w:ilvl w:val="0"/>
          <w:numId w:val="2"/>
        </w:numPr>
        <w:jc w:val="center"/>
      </w:pPr>
      <w:r>
        <w:rPr>
          <w:rFonts w:hint="eastAsia"/>
        </w:rPr>
        <w:t xml:space="preserve"> </w:t>
      </w:r>
      <w:r w:rsidRPr="000C33A6">
        <w:rPr>
          <w:rFonts w:hint="eastAsia"/>
        </w:rPr>
        <w:t>附则</w:t>
      </w:r>
    </w:p>
    <w:p w14:paraId="61B09B5E" w14:textId="77777777" w:rsidR="00D17FF4" w:rsidRDefault="009F6424" w:rsidP="009F6424">
      <w:r w:rsidRPr="00670885">
        <w:rPr>
          <w:rFonts w:hint="eastAsia"/>
          <w:b/>
          <w:sz w:val="28"/>
          <w:szCs w:val="28"/>
        </w:rPr>
        <w:t>第</w:t>
      </w:r>
      <w:r>
        <w:rPr>
          <w:rFonts w:hint="eastAsia"/>
          <w:b/>
          <w:sz w:val="28"/>
          <w:szCs w:val="28"/>
        </w:rPr>
        <w:t>二十八</w:t>
      </w:r>
      <w:r w:rsidRPr="00670885">
        <w:rPr>
          <w:rFonts w:hint="eastAsia"/>
          <w:b/>
          <w:sz w:val="28"/>
          <w:szCs w:val="28"/>
        </w:rPr>
        <w:t>条</w:t>
      </w:r>
      <w:r>
        <w:rPr>
          <w:rFonts w:hint="eastAsia"/>
          <w:b/>
          <w:sz w:val="28"/>
          <w:szCs w:val="28"/>
        </w:rPr>
        <w:t xml:space="preserve">  </w:t>
      </w:r>
      <w:r w:rsidRPr="00670885">
        <w:rPr>
          <w:rFonts w:hint="eastAsia"/>
          <w:sz w:val="28"/>
          <w:szCs w:val="28"/>
        </w:rPr>
        <w:t>本</w:t>
      </w:r>
      <w:r>
        <w:rPr>
          <w:rFonts w:hint="eastAsia"/>
          <w:sz w:val="28"/>
          <w:szCs w:val="28"/>
        </w:rPr>
        <w:t>标准</w:t>
      </w:r>
      <w:r w:rsidRPr="00670885">
        <w:rPr>
          <w:rFonts w:hint="eastAsia"/>
          <w:sz w:val="28"/>
          <w:szCs w:val="28"/>
        </w:rPr>
        <w:t>自发布之日起施行，由教务处负责解释。</w:t>
      </w:r>
      <w:r>
        <w:rPr>
          <w:sz w:val="28"/>
          <w:szCs w:val="28"/>
        </w:rPr>
        <w:tab/>
      </w:r>
    </w:p>
    <w:sectPr w:rsidR="00D17FF4" w:rsidSect="00826D55">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Zhihui TONG" w:date="2015-03-16T06:57:00Z" w:initials="ZT">
    <w:p w14:paraId="2FD03319" w14:textId="77777777" w:rsidR="001C321C" w:rsidRDefault="001C321C">
      <w:pPr>
        <w:pStyle w:val="a7"/>
        <w:rPr>
          <w:rFonts w:hint="eastAsia"/>
        </w:rPr>
      </w:pPr>
      <w:r>
        <w:rPr>
          <w:rStyle w:val="a6"/>
        </w:rPr>
        <w:annotationRef/>
      </w:r>
      <w:r>
        <w:t>此处是为了避免研究性教学课程建设突出教法创新而遗忘了在精密知识内部才可以培养研究能力的法则</w:t>
      </w:r>
      <w:r>
        <w:rPr>
          <w:rFonts w:hint="eastAsia"/>
        </w:rPr>
        <w:t>。</w:t>
      </w:r>
    </w:p>
  </w:comment>
  <w:comment w:id="23" w:author="Zhihui TONG" w:date="2015-03-16T06:53:00Z" w:initials="ZT">
    <w:p w14:paraId="61451E45" w14:textId="77777777" w:rsidR="001C321C" w:rsidRDefault="001C321C">
      <w:pPr>
        <w:pStyle w:val="a7"/>
        <w:rPr>
          <w:rFonts w:hint="eastAsia"/>
        </w:rPr>
      </w:pPr>
      <w:r>
        <w:rPr>
          <w:rStyle w:val="a6"/>
        </w:rPr>
        <w:annotationRef/>
      </w:r>
      <w:r>
        <w:t>此处参考了何美欢等著</w:t>
      </w:r>
      <w:r>
        <w:rPr>
          <w:rFonts w:hint="eastAsia"/>
        </w:rPr>
        <w:t>《</w:t>
      </w:r>
      <w:r>
        <w:t>理想的专业法学教育</w:t>
      </w:r>
      <w:r>
        <w:rPr>
          <w:rFonts w:hint="eastAsia"/>
        </w:rPr>
        <w:t>》一书中的思想，清华大学出版社。</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D03319" w15:done="0"/>
  <w15:commentEx w15:paraId="61451E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90C3A" w14:textId="77777777" w:rsidR="00572453" w:rsidRDefault="00572453" w:rsidP="003B2401">
      <w:r>
        <w:separator/>
      </w:r>
    </w:p>
  </w:endnote>
  <w:endnote w:type="continuationSeparator" w:id="0">
    <w:p w14:paraId="63B32723" w14:textId="77777777" w:rsidR="00572453" w:rsidRDefault="00572453" w:rsidP="003B2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45592" w14:textId="77777777" w:rsidR="00572453" w:rsidRDefault="00572453" w:rsidP="003B2401">
      <w:r>
        <w:separator/>
      </w:r>
    </w:p>
  </w:footnote>
  <w:footnote w:type="continuationSeparator" w:id="0">
    <w:p w14:paraId="16D102D5" w14:textId="77777777" w:rsidR="00572453" w:rsidRDefault="00572453" w:rsidP="003B24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36CE"/>
    <w:multiLevelType w:val="hybridMultilevel"/>
    <w:tmpl w:val="C95EC128"/>
    <w:lvl w:ilvl="0" w:tplc="022A7004">
      <w:start w:val="1"/>
      <w:numFmt w:val="japaneseCounting"/>
      <w:lvlText w:val="第%1章"/>
      <w:lvlJc w:val="left"/>
      <w:pPr>
        <w:ind w:left="1350" w:hanging="1350"/>
      </w:pPr>
      <w:rPr>
        <w:rFonts w:hint="default"/>
        <w:sz w:val="4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D284024"/>
    <w:multiLevelType w:val="hybridMultilevel"/>
    <w:tmpl w:val="0CEAE226"/>
    <w:lvl w:ilvl="0" w:tplc="75F6E0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hihui TONG">
    <w15:presenceInfo w15:providerId="Windows Live" w15:userId="03190a4a895725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F6424"/>
    <w:rsid w:val="0001188B"/>
    <w:rsid w:val="0002768A"/>
    <w:rsid w:val="0004235C"/>
    <w:rsid w:val="00056356"/>
    <w:rsid w:val="00060872"/>
    <w:rsid w:val="000711C7"/>
    <w:rsid w:val="000A444D"/>
    <w:rsid w:val="000C4A5F"/>
    <w:rsid w:val="000F07F2"/>
    <w:rsid w:val="000F367A"/>
    <w:rsid w:val="000F6098"/>
    <w:rsid w:val="00102377"/>
    <w:rsid w:val="00110CFC"/>
    <w:rsid w:val="00122978"/>
    <w:rsid w:val="001421FE"/>
    <w:rsid w:val="001A4654"/>
    <w:rsid w:val="001A4820"/>
    <w:rsid w:val="001C142D"/>
    <w:rsid w:val="001C321C"/>
    <w:rsid w:val="001D21A8"/>
    <w:rsid w:val="001D554B"/>
    <w:rsid w:val="001F623B"/>
    <w:rsid w:val="00203797"/>
    <w:rsid w:val="00205939"/>
    <w:rsid w:val="00222FBA"/>
    <w:rsid w:val="00233408"/>
    <w:rsid w:val="00237E2C"/>
    <w:rsid w:val="0024130D"/>
    <w:rsid w:val="00257382"/>
    <w:rsid w:val="002F032C"/>
    <w:rsid w:val="00335A61"/>
    <w:rsid w:val="0035229C"/>
    <w:rsid w:val="00361D7F"/>
    <w:rsid w:val="00372F23"/>
    <w:rsid w:val="003A004B"/>
    <w:rsid w:val="003A3B6E"/>
    <w:rsid w:val="003B1A11"/>
    <w:rsid w:val="003B2401"/>
    <w:rsid w:val="003C0AD8"/>
    <w:rsid w:val="003C3E4B"/>
    <w:rsid w:val="003C6CD7"/>
    <w:rsid w:val="003D0A8C"/>
    <w:rsid w:val="00401A84"/>
    <w:rsid w:val="00455A7A"/>
    <w:rsid w:val="004958CE"/>
    <w:rsid w:val="004C0A15"/>
    <w:rsid w:val="005374AC"/>
    <w:rsid w:val="00555366"/>
    <w:rsid w:val="00572453"/>
    <w:rsid w:val="00584D43"/>
    <w:rsid w:val="005A7450"/>
    <w:rsid w:val="005B6736"/>
    <w:rsid w:val="005C07DE"/>
    <w:rsid w:val="005C27D5"/>
    <w:rsid w:val="005E34BE"/>
    <w:rsid w:val="005E7527"/>
    <w:rsid w:val="00627150"/>
    <w:rsid w:val="006321D1"/>
    <w:rsid w:val="00642E63"/>
    <w:rsid w:val="006B54CF"/>
    <w:rsid w:val="006B7CCE"/>
    <w:rsid w:val="006E316F"/>
    <w:rsid w:val="006E54D6"/>
    <w:rsid w:val="006F3430"/>
    <w:rsid w:val="00704DBB"/>
    <w:rsid w:val="00713DB9"/>
    <w:rsid w:val="00726941"/>
    <w:rsid w:val="007549D5"/>
    <w:rsid w:val="007602BF"/>
    <w:rsid w:val="00774F81"/>
    <w:rsid w:val="0078017D"/>
    <w:rsid w:val="007925DB"/>
    <w:rsid w:val="007C0BA8"/>
    <w:rsid w:val="00826D55"/>
    <w:rsid w:val="0084304C"/>
    <w:rsid w:val="008578C6"/>
    <w:rsid w:val="00882AA1"/>
    <w:rsid w:val="008843E1"/>
    <w:rsid w:val="008E0D04"/>
    <w:rsid w:val="0090721E"/>
    <w:rsid w:val="00921CA7"/>
    <w:rsid w:val="00935223"/>
    <w:rsid w:val="00944BF6"/>
    <w:rsid w:val="0095566E"/>
    <w:rsid w:val="009A0CEF"/>
    <w:rsid w:val="009C7382"/>
    <w:rsid w:val="009F0D82"/>
    <w:rsid w:val="009F3DCF"/>
    <w:rsid w:val="009F6424"/>
    <w:rsid w:val="00A00ED7"/>
    <w:rsid w:val="00A75A4E"/>
    <w:rsid w:val="00A819EE"/>
    <w:rsid w:val="00A81D27"/>
    <w:rsid w:val="00A828A2"/>
    <w:rsid w:val="00AB181C"/>
    <w:rsid w:val="00B2098C"/>
    <w:rsid w:val="00BA7017"/>
    <w:rsid w:val="00BC0AD6"/>
    <w:rsid w:val="00BD36E6"/>
    <w:rsid w:val="00BF2586"/>
    <w:rsid w:val="00BF3AC2"/>
    <w:rsid w:val="00BF5740"/>
    <w:rsid w:val="00C13698"/>
    <w:rsid w:val="00C31281"/>
    <w:rsid w:val="00C55EB8"/>
    <w:rsid w:val="00C91BCB"/>
    <w:rsid w:val="00CD060F"/>
    <w:rsid w:val="00CD6638"/>
    <w:rsid w:val="00CE6A0D"/>
    <w:rsid w:val="00D17FF4"/>
    <w:rsid w:val="00D22F0E"/>
    <w:rsid w:val="00D667D9"/>
    <w:rsid w:val="00DA082A"/>
    <w:rsid w:val="00DB38B8"/>
    <w:rsid w:val="00DC1274"/>
    <w:rsid w:val="00E2703E"/>
    <w:rsid w:val="00E474EE"/>
    <w:rsid w:val="00E6103F"/>
    <w:rsid w:val="00E828C0"/>
    <w:rsid w:val="00E82A1C"/>
    <w:rsid w:val="00E94BF4"/>
    <w:rsid w:val="00E97034"/>
    <w:rsid w:val="00EA455C"/>
    <w:rsid w:val="00EE47F3"/>
    <w:rsid w:val="00F02A4F"/>
    <w:rsid w:val="00F12374"/>
    <w:rsid w:val="00F44017"/>
    <w:rsid w:val="00F5011A"/>
    <w:rsid w:val="00F57792"/>
    <w:rsid w:val="00F62B20"/>
    <w:rsid w:val="00F8412B"/>
    <w:rsid w:val="00F92A6B"/>
    <w:rsid w:val="00FA10CE"/>
    <w:rsid w:val="00FD4122"/>
    <w:rsid w:val="00FD6E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E68BF"/>
  <w15:docId w15:val="{6FD1D067-8A4C-4825-8E0D-D05AD0D7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6424"/>
    <w:pPr>
      <w:widowControl w:val="0"/>
      <w:jc w:val="both"/>
    </w:pPr>
  </w:style>
  <w:style w:type="paragraph" w:styleId="1">
    <w:name w:val="heading 1"/>
    <w:basedOn w:val="a"/>
    <w:next w:val="a"/>
    <w:link w:val="1Char"/>
    <w:uiPriority w:val="9"/>
    <w:qFormat/>
    <w:rsid w:val="009F642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F642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F6424"/>
    <w:rPr>
      <w:b/>
      <w:bCs/>
      <w:kern w:val="44"/>
      <w:sz w:val="44"/>
      <w:szCs w:val="44"/>
    </w:rPr>
  </w:style>
  <w:style w:type="character" w:customStyle="1" w:styleId="2Char">
    <w:name w:val="标题 2 Char"/>
    <w:basedOn w:val="a0"/>
    <w:link w:val="2"/>
    <w:uiPriority w:val="9"/>
    <w:rsid w:val="009F6424"/>
    <w:rPr>
      <w:rFonts w:asciiTheme="majorHAnsi" w:eastAsiaTheme="majorEastAsia" w:hAnsiTheme="majorHAnsi" w:cstheme="majorBidi"/>
      <w:b/>
      <w:bCs/>
      <w:sz w:val="32"/>
      <w:szCs w:val="32"/>
    </w:rPr>
  </w:style>
  <w:style w:type="paragraph" w:styleId="a3">
    <w:name w:val="List Paragraph"/>
    <w:basedOn w:val="a"/>
    <w:uiPriority w:val="34"/>
    <w:qFormat/>
    <w:rsid w:val="009F6424"/>
    <w:pPr>
      <w:ind w:firstLineChars="200" w:firstLine="420"/>
    </w:pPr>
  </w:style>
  <w:style w:type="paragraph" w:styleId="a4">
    <w:name w:val="header"/>
    <w:basedOn w:val="a"/>
    <w:link w:val="Char"/>
    <w:uiPriority w:val="99"/>
    <w:semiHidden/>
    <w:unhideWhenUsed/>
    <w:rsid w:val="003B24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B2401"/>
    <w:rPr>
      <w:sz w:val="18"/>
      <w:szCs w:val="18"/>
    </w:rPr>
  </w:style>
  <w:style w:type="paragraph" w:styleId="a5">
    <w:name w:val="footer"/>
    <w:basedOn w:val="a"/>
    <w:link w:val="Char0"/>
    <w:uiPriority w:val="99"/>
    <w:semiHidden/>
    <w:unhideWhenUsed/>
    <w:rsid w:val="003B240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B2401"/>
    <w:rPr>
      <w:sz w:val="18"/>
      <w:szCs w:val="18"/>
    </w:rPr>
  </w:style>
  <w:style w:type="character" w:styleId="a6">
    <w:name w:val="annotation reference"/>
    <w:basedOn w:val="a0"/>
    <w:uiPriority w:val="99"/>
    <w:semiHidden/>
    <w:unhideWhenUsed/>
    <w:rsid w:val="001C321C"/>
    <w:rPr>
      <w:sz w:val="21"/>
      <w:szCs w:val="21"/>
    </w:rPr>
  </w:style>
  <w:style w:type="paragraph" w:styleId="a7">
    <w:name w:val="annotation text"/>
    <w:basedOn w:val="a"/>
    <w:link w:val="Char1"/>
    <w:uiPriority w:val="99"/>
    <w:semiHidden/>
    <w:unhideWhenUsed/>
    <w:rsid w:val="001C321C"/>
    <w:pPr>
      <w:jc w:val="left"/>
    </w:pPr>
  </w:style>
  <w:style w:type="character" w:customStyle="1" w:styleId="Char1">
    <w:name w:val="批注文字 Char"/>
    <w:basedOn w:val="a0"/>
    <w:link w:val="a7"/>
    <w:uiPriority w:val="99"/>
    <w:semiHidden/>
    <w:rsid w:val="001C321C"/>
  </w:style>
  <w:style w:type="paragraph" w:styleId="a8">
    <w:name w:val="annotation subject"/>
    <w:basedOn w:val="a7"/>
    <w:next w:val="a7"/>
    <w:link w:val="Char2"/>
    <w:uiPriority w:val="99"/>
    <w:semiHidden/>
    <w:unhideWhenUsed/>
    <w:rsid w:val="001C321C"/>
    <w:rPr>
      <w:b/>
      <w:bCs/>
    </w:rPr>
  </w:style>
  <w:style w:type="character" w:customStyle="1" w:styleId="Char2">
    <w:name w:val="批注主题 Char"/>
    <w:basedOn w:val="Char1"/>
    <w:link w:val="a8"/>
    <w:uiPriority w:val="99"/>
    <w:semiHidden/>
    <w:rsid w:val="001C321C"/>
    <w:rPr>
      <w:b/>
      <w:bCs/>
    </w:rPr>
  </w:style>
  <w:style w:type="paragraph" w:styleId="a9">
    <w:name w:val="Balloon Text"/>
    <w:basedOn w:val="a"/>
    <w:link w:val="Char3"/>
    <w:uiPriority w:val="99"/>
    <w:semiHidden/>
    <w:unhideWhenUsed/>
    <w:rsid w:val="001C321C"/>
    <w:rPr>
      <w:sz w:val="18"/>
      <w:szCs w:val="18"/>
    </w:rPr>
  </w:style>
  <w:style w:type="character" w:customStyle="1" w:styleId="Char3">
    <w:name w:val="批注框文本 Char"/>
    <w:basedOn w:val="a0"/>
    <w:link w:val="a9"/>
    <w:uiPriority w:val="99"/>
    <w:semiHidden/>
    <w:rsid w:val="001C32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564</Words>
  <Characters>3221</Characters>
  <Application>Microsoft Office Word</Application>
  <DocSecurity>0</DocSecurity>
  <Lines>26</Lines>
  <Paragraphs>7</Paragraphs>
  <ScaleCrop>false</ScaleCrop>
  <Company>CHINA</Company>
  <LinksUpToDate>false</LinksUpToDate>
  <CharactersWithSpaces>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蒋香仙</dc:creator>
  <cp:keywords/>
  <dc:description/>
  <cp:lastModifiedBy>Zhihui TONG</cp:lastModifiedBy>
  <cp:revision>5</cp:revision>
  <dcterms:created xsi:type="dcterms:W3CDTF">2015-03-10T07:04:00Z</dcterms:created>
  <dcterms:modified xsi:type="dcterms:W3CDTF">2015-03-15T23:08:00Z</dcterms:modified>
</cp:coreProperties>
</file>