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1F" w:rsidRPr="00E63FAF" w:rsidRDefault="00A0603D" w:rsidP="00E63FAF">
      <w:pPr>
        <w:spacing w:afterLines="100" w:after="312"/>
        <w:jc w:val="center"/>
        <w:rPr>
          <w:rFonts w:ascii="楷体" w:eastAsia="楷体" w:hAnsi="楷体"/>
          <w:sz w:val="48"/>
          <w:szCs w:val="48"/>
        </w:rPr>
      </w:pPr>
      <w:r w:rsidRPr="00E63FAF">
        <w:rPr>
          <w:rFonts w:ascii="楷体" w:eastAsia="楷体" w:hAnsi="楷体" w:hint="eastAsia"/>
          <w:sz w:val="48"/>
          <w:szCs w:val="48"/>
        </w:rPr>
        <w:t>当代哲学该何去何从</w:t>
      </w:r>
    </w:p>
    <w:p w:rsidR="002E321F" w:rsidRPr="00E63FAF" w:rsidRDefault="00A0603D" w:rsidP="00E63FAF">
      <w:pPr>
        <w:spacing w:line="300" w:lineRule="auto"/>
        <w:ind w:firstLine="482"/>
        <w:jc w:val="left"/>
        <w:rPr>
          <w:rFonts w:ascii="仿宋" w:eastAsia="仿宋" w:hAnsi="仿宋"/>
        </w:rPr>
      </w:pPr>
      <w:r w:rsidRPr="00E63FAF">
        <w:rPr>
          <w:rFonts w:ascii="仿宋" w:eastAsia="仿宋" w:hAnsi="仿宋" w:hint="eastAsia"/>
        </w:rPr>
        <w:t>我想现在随便拉一个人来探讨哲学问题，不外乎会得到这几种回答：他要么会很鄙夷的看着你，认为你是一个整日好闲而且无聊的人；他要么会很谦虚的告诉你他不是哲学家，不懂哲学；他要么会侃侃而谈，可谈论都是一些心灵鸡汤似的感悟。什么时候谈论哲学变成了一件无聊的事？为什么不是哲学家就不能懂哲学了？哲学为什么在很多人心中变成了一种心灵鸡汤似的感悟了？当代哲学究竟怎么了？</w:t>
      </w:r>
      <w:bookmarkStart w:id="0" w:name="_GoBack"/>
      <w:bookmarkEnd w:id="0"/>
    </w:p>
    <w:p w:rsidR="002E321F" w:rsidRPr="00E63FAF" w:rsidRDefault="00A0603D" w:rsidP="00E63FAF">
      <w:pPr>
        <w:spacing w:line="300" w:lineRule="auto"/>
        <w:ind w:firstLine="482"/>
        <w:jc w:val="left"/>
        <w:rPr>
          <w:rFonts w:ascii="仿宋" w:eastAsia="仿宋" w:hAnsi="仿宋"/>
        </w:rPr>
      </w:pPr>
      <w:r w:rsidRPr="00E63FAF">
        <w:rPr>
          <w:rFonts w:ascii="仿宋" w:eastAsia="仿宋" w:hAnsi="仿宋" w:hint="eastAsia"/>
        </w:rPr>
        <w:t>首先，我们来仔细看看我们现在所处的世界。感性化、简单化、单面化的求知方式让我们将复杂问题简单化、多面问题单面化，所有高深的哲学问题都可以在一些学术名人寥寥几句的谈论中概括，而且大众也缺少了一种深究下去的兴趣，于是连很多哲学家都不禁感慨：在问题简单化的今天，探讨事物抽象本质的哲学成了一种“屠龙之术”。不仅如此，我们现在这个时代所追求的生活是快乐而不是崇高，是舒适而不是深刻，谁也无权否认这种生活追求会是一种不幸亦或是一种悲哀，但也许正是这样一个舒适的时代一个可以使人像动物一样跟着感觉走的时代，哲学遭到冷落会是一</w:t>
      </w:r>
      <w:r w:rsidRPr="00E63FAF">
        <w:rPr>
          <w:rFonts w:ascii="仿宋" w:eastAsia="仿宋" w:hAnsi="仿宋" w:hint="eastAsia"/>
        </w:rPr>
        <w:t>件很正常的事情。同时，也正是这一个市场化的时代，人们越来越急功近利，学习任何事情之前都要先问一句“学它有什么用？”正是这一种“学以致用”的思想加上哲学本身并没有什么功利性的用途以及它没</w:t>
      </w:r>
      <w:r w:rsidRPr="00E63FAF">
        <w:rPr>
          <w:rFonts w:ascii="仿宋" w:eastAsia="仿宋" w:hAnsi="仿宋" w:hint="eastAsia"/>
          <w:color w:val="2E2E2E"/>
          <w:shd w:val="clear" w:color="auto" w:fill="FFFFFF"/>
        </w:rPr>
        <w:t>有这么大的能耐，可以让一个人在商场上财源亨通，在官场上飞黄腾达</w:t>
      </w:r>
      <w:r w:rsidRPr="00E63FAF">
        <w:rPr>
          <w:rFonts w:ascii="仿宋" w:eastAsia="仿宋" w:hAnsi="仿宋" w:hint="eastAsia"/>
        </w:rPr>
        <w:t>，使得愿意学习哲学的人越来越少，更何况哲学家有着一种与世隔绝的风度，使得现在大众所理解的哲学越来越偏离真正的哲学。</w:t>
      </w:r>
    </w:p>
    <w:p w:rsidR="002E321F" w:rsidRPr="00E63FAF" w:rsidRDefault="00A0603D" w:rsidP="00E63FAF">
      <w:pPr>
        <w:spacing w:line="300" w:lineRule="auto"/>
        <w:ind w:firstLine="482"/>
        <w:jc w:val="left"/>
        <w:rPr>
          <w:rFonts w:ascii="仿宋" w:eastAsia="仿宋" w:hAnsi="仿宋"/>
        </w:rPr>
      </w:pPr>
      <w:r w:rsidRPr="00E63FAF">
        <w:rPr>
          <w:rFonts w:ascii="仿宋" w:eastAsia="仿宋" w:hAnsi="仿宋" w:hint="eastAsia"/>
        </w:rPr>
        <w:t>我没有系统的学过哲学，只是觉得自己足够幸运能够接触到这个领域，能够对它有一个浅薄的理解。“哲学是无用之学”每每看到这种说法时，总不禁感慨一番，这句话是</w:t>
      </w:r>
      <w:r w:rsidRPr="00E63FAF">
        <w:rPr>
          <w:rFonts w:ascii="仿宋" w:eastAsia="仿宋" w:hAnsi="仿宋" w:hint="eastAsia"/>
        </w:rPr>
        <w:t>对是错我无法下结论，哲学是一门爱智慧的学科，但哲学本身并不等于智慧，它是不断的趋向于智慧，哲学家对哲学的探究也不是依存于任何公式化的知识、教义和信条，而是依存于人的本质的一种历史性的实现。由于哲学的起源就是纯粹思辨的学问或者说是一种形而上的学问，本身就具有超越现实的特点，哲学本身就是目的，学习哲学，掌握智慧这本身就是人生的最大目的，我想哲学并不是致用之学但却是生命中不能割舍的一部分。其次，哲学不仅超越当下给人智慧而且是一种精神境界，让我们的生活更逍遥；学哲学能够改变一个人的精神状态和心理素质。如果精神状态和</w:t>
      </w:r>
      <w:r w:rsidRPr="00E63FAF">
        <w:rPr>
          <w:rFonts w:ascii="仿宋" w:eastAsia="仿宋" w:hAnsi="仿宋" w:hint="eastAsia"/>
        </w:rPr>
        <w:t>心理素质改变了、提高了，那么对世界的看法肯定就和别人不一样，就会看到更广阔的领域、更深刻的奥秘。而且随着见识的广阔和思想的深刻，会逐渐的意识到我们是一个有灵魂、有精神追求的生灵，那么哲学所带来的智慧就足以使我们怡然自得了。最后，我认为面对一个哲学问题，思考非常重要，没有思考又怎么能够理解这种高深的学问？在这个繁杂</w:t>
      </w:r>
      <w:r w:rsidRPr="00E63FAF">
        <w:rPr>
          <w:rFonts w:ascii="仿宋" w:eastAsia="仿宋" w:hAnsi="仿宋" w:hint="eastAsia"/>
        </w:rPr>
        <w:lastRenderedPageBreak/>
        <w:t>的世界、在这个急功近利的时代我们需要一个独处的时间去思考一些最本质的东西，而这些也正是我们需要的内在力量，那些外在的力量，若没有内在力量的配合，最多只能发生暂时的表面的作用。我们需要智慧来摆脱肉身的</w:t>
      </w:r>
      <w:r w:rsidRPr="00E63FAF">
        <w:rPr>
          <w:rFonts w:ascii="仿宋" w:eastAsia="仿宋" w:hAnsi="仿宋" w:hint="eastAsia"/>
        </w:rPr>
        <w:t>限制，超越自我，让我们身上的那个精神性的自我觉醒。人人身上都有一个更高的自我，它与宇宙的大我也许无法比较，但是发现它一定会给我们的人生带来不一样的意义，人生在世，必须有一个超越的立足点，而哲学便可以给我们这个立足点。</w:t>
      </w:r>
    </w:p>
    <w:p w:rsidR="002E321F" w:rsidRPr="00E63FAF" w:rsidRDefault="00A0603D" w:rsidP="00E63FAF">
      <w:pPr>
        <w:spacing w:line="300" w:lineRule="auto"/>
        <w:ind w:firstLine="482"/>
        <w:jc w:val="left"/>
        <w:rPr>
          <w:rFonts w:ascii="仿宋" w:eastAsia="仿宋" w:hAnsi="仿宋"/>
        </w:rPr>
      </w:pPr>
      <w:r w:rsidRPr="00E63FAF">
        <w:rPr>
          <w:rFonts w:ascii="仿宋" w:eastAsia="仿宋" w:hAnsi="仿宋" w:hint="eastAsia"/>
        </w:rPr>
        <w:t>接下来我想就我自己对哲学浅薄的理解和哲学在当代的现象来简要谈谈哲学在当代该怎么发展。</w:t>
      </w:r>
    </w:p>
    <w:p w:rsidR="002E321F" w:rsidRPr="00E63FAF" w:rsidRDefault="00A0603D" w:rsidP="00E63FAF">
      <w:pPr>
        <w:spacing w:line="300" w:lineRule="auto"/>
        <w:ind w:firstLine="482"/>
        <w:jc w:val="left"/>
        <w:rPr>
          <w:rFonts w:ascii="仿宋" w:eastAsia="仿宋" w:hAnsi="仿宋"/>
        </w:rPr>
      </w:pPr>
      <w:r w:rsidRPr="00E63FAF">
        <w:rPr>
          <w:rFonts w:ascii="仿宋" w:eastAsia="仿宋" w:hAnsi="仿宋" w:hint="eastAsia"/>
        </w:rPr>
        <w:t>首先，注重哲学理论和现实社会的结合，让哲学走进生活；大多数普通人很少有机会去接触完整而又庞大的哲学体系，而更多的是接触到是生活中社会中的普遍问题，那么这就迫切的需要我们运用哲学的基本理论去分析生活中的问题。现</w:t>
      </w:r>
      <w:r w:rsidRPr="00E63FAF">
        <w:rPr>
          <w:rFonts w:ascii="仿宋" w:eastAsia="仿宋" w:hAnsi="仿宋" w:hint="eastAsia"/>
        </w:rPr>
        <w:t>在，不仅仅需要我们用不同的理论和方法去寻求事物本质阐释绝对真理，更需要我们用生活中的问题赋予哲学理论具体的实践性的内容，使得哲学理论不再那么空洞无物而是具有很强的现实相关性；</w:t>
      </w:r>
    </w:p>
    <w:p w:rsidR="002E321F" w:rsidRPr="00E63FAF" w:rsidRDefault="00A0603D" w:rsidP="00E63FAF">
      <w:pPr>
        <w:spacing w:line="300" w:lineRule="auto"/>
        <w:ind w:firstLine="482"/>
        <w:jc w:val="left"/>
        <w:rPr>
          <w:rFonts w:ascii="仿宋" w:eastAsia="仿宋" w:hAnsi="仿宋"/>
        </w:rPr>
      </w:pPr>
      <w:r w:rsidRPr="00E63FAF">
        <w:rPr>
          <w:rFonts w:ascii="仿宋" w:eastAsia="仿宋" w:hAnsi="仿宋" w:hint="eastAsia"/>
        </w:rPr>
        <w:t>其次，要注重科学技术对哲学的影响；科学与哲学本就是截然不同的两门学科，简单来说科学告诉我们“是什么”而哲学告诉我们“应是什么”，但是随着科学技术的不断发展，对原先的哲学理论构成挑战，这就要求我们更加的关注科学技术对哲学的影响。很多哲学家已经意识到科学技术对哲学认识论、方法论以及道义论带来的冲击，并且关于科学与哲学的争论也越来越多。我们</w:t>
      </w:r>
      <w:r w:rsidRPr="00E63FAF">
        <w:rPr>
          <w:rFonts w:ascii="仿宋" w:eastAsia="仿宋" w:hAnsi="仿宋" w:hint="eastAsia"/>
        </w:rPr>
        <w:t>在承认科技使我们对物质世界和人类世界的认识更快捷更直观时，还要思考更深层次的问题，比如有些科技只注重普遍性和当下性忽略了特殊性和永恒性，有些只注重有效性而忽略了行为的动机等等。科学不仅会改变我们的生活方式和旧的价值观念，而且会带来思维方式的变革，谁也不知道这种变革是好是坏所以更需要我们对可能出现的负面影响保持警惕。</w:t>
      </w:r>
    </w:p>
    <w:p w:rsidR="002E321F" w:rsidRPr="00E63FAF" w:rsidRDefault="00A0603D" w:rsidP="00E63FAF">
      <w:pPr>
        <w:spacing w:line="300" w:lineRule="auto"/>
        <w:ind w:firstLine="482"/>
        <w:jc w:val="left"/>
        <w:rPr>
          <w:rFonts w:ascii="仿宋" w:eastAsia="仿宋" w:hAnsi="仿宋"/>
        </w:rPr>
      </w:pPr>
      <w:r w:rsidRPr="00E63FAF">
        <w:rPr>
          <w:rFonts w:ascii="仿宋" w:eastAsia="仿宋" w:hAnsi="仿宋" w:hint="eastAsia"/>
        </w:rPr>
        <w:t>最后，需要促进哲学与其他学科的交叉与融合；哲学它不是一门存在于“象牙塔”中的学问，而是一门“百科全书”式的学问。若没有广阔的视野和深厚的积淀，又怎么能周全的回答一些重大问题呢？为了更好的发展哲学</w:t>
      </w:r>
      <w:r w:rsidRPr="00E63FAF">
        <w:rPr>
          <w:rFonts w:ascii="仿宋" w:eastAsia="仿宋" w:hAnsi="仿宋" w:hint="eastAsia"/>
        </w:rPr>
        <w:t>我们需要具备一些自然和社会的学科知识并且促进哲学与其他学科的交叉与融合。当代各种新兴学科的兴起，我们需要让哲学在学科中得到细化，不断的给予哲学新鲜的血液，让一些哲学问题能够得到更加丰富、更加具体、更加生动的阐释，让哲学保持与时俱进的活力。</w:t>
      </w:r>
    </w:p>
    <w:p w:rsidR="002E321F" w:rsidRPr="00E63FAF" w:rsidRDefault="00A0603D" w:rsidP="00E63FAF">
      <w:pPr>
        <w:spacing w:line="300" w:lineRule="auto"/>
        <w:ind w:firstLine="482"/>
        <w:jc w:val="left"/>
        <w:rPr>
          <w:rFonts w:ascii="仿宋" w:eastAsia="仿宋" w:hAnsi="仿宋"/>
        </w:rPr>
      </w:pPr>
      <w:r w:rsidRPr="00E63FAF">
        <w:rPr>
          <w:rFonts w:ascii="仿宋" w:eastAsia="仿宋" w:hAnsi="仿宋" w:hint="eastAsia"/>
        </w:rPr>
        <w:t>哲学是爱智慧，它不是让你满足而是让你警醒，让你直面人生的疑惑，通过独立思考来寻求答案。在当代，并不是每个人都会对哲学有深刻的学术见解，但是我们可以具备哲学的一些基本素养，让哲学得到更好的发展。</w:t>
      </w:r>
    </w:p>
    <w:sectPr w:rsidR="002E321F" w:rsidRPr="00E63F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3D" w:rsidRDefault="00A0603D" w:rsidP="00E63FAF">
      <w:r>
        <w:separator/>
      </w:r>
    </w:p>
  </w:endnote>
  <w:endnote w:type="continuationSeparator" w:id="0">
    <w:p w:rsidR="00A0603D" w:rsidRDefault="00A0603D" w:rsidP="00E6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锐字云字库行楷体1.0">
    <w:charset w:val="86"/>
    <w:family w:val="auto"/>
    <w:pitch w:val="default"/>
    <w:sig w:usb0="00000003" w:usb1="080E0000" w:usb2="00000000" w:usb3="00000000" w:csb0="00040001" w:csb1="00000000"/>
  </w:font>
  <w:font w:name="楷体">
    <w:panose1 w:val="02010609060101010101"/>
    <w:charset w:val="86"/>
    <w:family w:val="modern"/>
    <w:pitch w:val="fixed"/>
    <w:sig w:usb0="800002BF" w:usb1="38CF7CFA" w:usb2="00000016" w:usb3="00000000" w:csb0="00040001" w:csb1="00000000"/>
    <w:embedRegular r:id="rId1" w:subsetted="1" w:fontKey="{800A792B-658E-46B9-A123-657B6C67C401}"/>
  </w:font>
  <w:font w:name="仿宋">
    <w:panose1 w:val="02010609060101010101"/>
    <w:charset w:val="86"/>
    <w:family w:val="modern"/>
    <w:pitch w:val="fixed"/>
    <w:sig w:usb0="800002BF" w:usb1="38CF7CFA" w:usb2="00000016" w:usb3="00000000" w:csb0="00040001" w:csb1="00000000"/>
    <w:embedRegular r:id="rId2" w:subsetted="1" w:fontKey="{F46E7053-577E-4B34-96F2-FE51F05C410C}"/>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3D" w:rsidRDefault="00A0603D" w:rsidP="00E63FAF">
      <w:r>
        <w:separator/>
      </w:r>
    </w:p>
  </w:footnote>
  <w:footnote w:type="continuationSeparator" w:id="0">
    <w:p w:rsidR="00A0603D" w:rsidRDefault="00A0603D" w:rsidP="00E63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E6AED"/>
    <w:rsid w:val="002E321F"/>
    <w:rsid w:val="00A0603D"/>
    <w:rsid w:val="00E63FAF"/>
    <w:rsid w:val="0D135DF3"/>
    <w:rsid w:val="1A2050EC"/>
    <w:rsid w:val="27661A89"/>
    <w:rsid w:val="3BCE6AED"/>
    <w:rsid w:val="4BAC3EEA"/>
    <w:rsid w:val="4D9014CF"/>
    <w:rsid w:val="5A6E52ED"/>
    <w:rsid w:val="5BF2397E"/>
    <w:rsid w:val="68100B25"/>
    <w:rsid w:val="7DE2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FB35F0-2275-429F-9234-D67C96D7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锐字云字库行楷体1.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3F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3FAF"/>
    <w:rPr>
      <w:rFonts w:cs="锐字云字库行楷体1.0"/>
      <w:kern w:val="2"/>
      <w:sz w:val="18"/>
      <w:szCs w:val="18"/>
    </w:rPr>
  </w:style>
  <w:style w:type="paragraph" w:styleId="a5">
    <w:name w:val="footer"/>
    <w:basedOn w:val="a"/>
    <w:link w:val="a6"/>
    <w:rsid w:val="00E63FAF"/>
    <w:pPr>
      <w:tabs>
        <w:tab w:val="center" w:pos="4153"/>
        <w:tab w:val="right" w:pos="8306"/>
      </w:tabs>
      <w:snapToGrid w:val="0"/>
      <w:jc w:val="left"/>
    </w:pPr>
    <w:rPr>
      <w:sz w:val="18"/>
      <w:szCs w:val="18"/>
    </w:rPr>
  </w:style>
  <w:style w:type="character" w:customStyle="1" w:styleId="a6">
    <w:name w:val="页脚 字符"/>
    <w:basedOn w:val="a0"/>
    <w:link w:val="a5"/>
    <w:rsid w:val="00E63FAF"/>
    <w:rPr>
      <w:rFonts w:cs="锐字云字库行楷体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余 昕晔</cp:lastModifiedBy>
  <cp:revision>3</cp:revision>
  <dcterms:created xsi:type="dcterms:W3CDTF">2016-05-25T08:02:00Z</dcterms:created>
  <dcterms:modified xsi:type="dcterms:W3CDTF">2018-11-16T04:50:00Z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