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E49" w:rsidRPr="00005E49" w:rsidRDefault="00005E49" w:rsidP="00005E49">
      <w:pPr>
        <w:jc w:val="center"/>
        <w:rPr>
          <w:rFonts w:hint="eastAsia"/>
          <w:b/>
        </w:rPr>
      </w:pPr>
      <w:r w:rsidRPr="00005E49">
        <w:rPr>
          <w:rFonts w:hint="eastAsia"/>
          <w:b/>
        </w:rPr>
        <w:t>美国队长的中文名字叫“雷锋”</w:t>
      </w:r>
    </w:p>
    <w:p w:rsidR="00005E49" w:rsidRDefault="00005E49" w:rsidP="00005E49">
      <w:pPr>
        <w:ind w:firstLine="420"/>
        <w:rPr>
          <w:rFonts w:hint="eastAsia"/>
        </w:rPr>
      </w:pPr>
    </w:p>
    <w:p w:rsidR="00005E49" w:rsidRPr="008F1BBB" w:rsidRDefault="00005E49" w:rsidP="00005E49">
      <w:pPr>
        <w:ind w:firstLine="420"/>
      </w:pPr>
      <w:r>
        <w:rPr>
          <w:rFonts w:hint="eastAsia"/>
        </w:rPr>
        <w:t>近年来，“雷锋叔叔”的形象似乎不如以前那样光辉伟大，所谓“日记造假”“照片摆拍”，网上的讨论你方唱罢我登场，雷锋与雷锋精神似乎都陷入了舆论漩涡。而与此同时，电影《美国队长》却在中国大受欢迎，美国队长这个形象本身也以其心地善良、助人为乐、对抗邪恶的鲜明</w:t>
      </w:r>
      <w:proofErr w:type="gramStart"/>
      <w:r>
        <w:rPr>
          <w:rFonts w:hint="eastAsia"/>
        </w:rPr>
        <w:t>形象广</w:t>
      </w:r>
      <w:proofErr w:type="gramEnd"/>
      <w:r>
        <w:rPr>
          <w:rFonts w:hint="eastAsia"/>
        </w:rPr>
        <w:t>受追捧。很多人看过电影后更是惊呼：美国队长其实就是美国的“雷锋”！</w:t>
      </w:r>
    </w:p>
    <w:p w:rsidR="00005E49" w:rsidRDefault="00005E49" w:rsidP="00005E49">
      <w:pPr>
        <w:ind w:firstLine="420"/>
      </w:pPr>
      <w:r>
        <w:rPr>
          <w:rFonts w:hint="eastAsia"/>
        </w:rPr>
        <w:t>其实，与雷锋一样，“美国队长”也是时代的产物。作为对抗德日法西斯的超级英雄，美国队长成为了二战时最受欢迎</w:t>
      </w:r>
      <w:proofErr w:type="gramStart"/>
      <w:r>
        <w:rPr>
          <w:rFonts w:hint="eastAsia"/>
        </w:rPr>
        <w:t>的动漫人物</w:t>
      </w:r>
      <w:proofErr w:type="gramEnd"/>
      <w:r>
        <w:rPr>
          <w:rFonts w:hint="eastAsia"/>
        </w:rPr>
        <w:t>。他是个人英雄主义的符号，也是美式爱国主义的最生动体现。若说雷锋的</w:t>
      </w:r>
      <w:proofErr w:type="gramStart"/>
      <w:r>
        <w:rPr>
          <w:rFonts w:hint="eastAsia"/>
        </w:rPr>
        <w:t>好人事迹</w:t>
      </w:r>
      <w:proofErr w:type="gramEnd"/>
      <w:r>
        <w:rPr>
          <w:rFonts w:hint="eastAsia"/>
        </w:rPr>
        <w:t>太假、太做作，那与美国队长相比，恐怕是小巫见大巫了吧？</w:t>
      </w:r>
    </w:p>
    <w:p w:rsidR="00005E49" w:rsidRDefault="00005E49" w:rsidP="00005E49">
      <w:r>
        <w:rPr>
          <w:rFonts w:hint="eastAsia"/>
        </w:rPr>
        <w:tab/>
        <w:t xml:space="preserve"> </w:t>
      </w:r>
      <w:r>
        <w:rPr>
          <w:rFonts w:hint="eastAsia"/>
        </w:rPr>
        <w:t>抽象的号召远不如具象的模范更具感染力，也正因如此，意识形态、社会背景完全不同的中国和美国，才会在相近的时代选择相似的手段去诠释属于本国的精神特质。只不过诠释的具体方法有些诧异：中国版是“真人秀”，美国版是“造神”而已。</w:t>
      </w:r>
    </w:p>
    <w:p w:rsidR="00005E49" w:rsidRDefault="00005E49" w:rsidP="00005E49">
      <w:pPr>
        <w:ind w:firstLine="420"/>
      </w:pPr>
      <w:r>
        <w:rPr>
          <w:rFonts w:hint="eastAsia"/>
        </w:rPr>
        <w:t>然而，无论是对美国队长津津乐道，还是对雷锋充满质疑，我们都不应忽视两位英雄得以诞生的最基本特质：对“向善”观念的坚持。</w:t>
      </w:r>
      <w:r>
        <w:rPr>
          <w:rFonts w:hint="eastAsia"/>
        </w:rPr>
        <w:t xml:space="preserve"> </w:t>
      </w:r>
    </w:p>
    <w:p w:rsidR="00005E49" w:rsidRDefault="00005E49" w:rsidP="00005E49">
      <w:pPr>
        <w:ind w:firstLine="420"/>
      </w:pPr>
      <w:r>
        <w:rPr>
          <w:rFonts w:hint="eastAsia"/>
        </w:rPr>
        <w:t>对雷锋的宣传固然有“听毛主席的话”“做社会主义的螺丝钉”这样的灌输意义，但也同样强调其助人为乐的一面。这也是为什么雷锋没有像很多其他同时期的故事主人公那样归于沉寂，而是在</w:t>
      </w:r>
      <w:r>
        <w:rPr>
          <w:rFonts w:hint="eastAsia"/>
        </w:rPr>
        <w:t>50</w:t>
      </w:r>
      <w:r>
        <w:rPr>
          <w:rFonts w:hint="eastAsia"/>
        </w:rPr>
        <w:t>多年后的今天仍被各界纪念、被赋予新的诠释</w:t>
      </w:r>
      <w:r>
        <w:rPr>
          <w:rFonts w:hint="eastAsia"/>
        </w:rPr>
        <w:t>---</w:t>
      </w:r>
      <w:r>
        <w:rPr>
          <w:rFonts w:hint="eastAsia"/>
        </w:rPr>
        <w:t>因为即使雷锋没有那种强烈的革命话语叙事，他的故事也没有过时。对善良的坚守，是每个人的人生观中都不可被轻易突破的底线。</w:t>
      </w:r>
      <w:r>
        <w:rPr>
          <w:rFonts w:hint="eastAsia"/>
        </w:rPr>
        <w:t xml:space="preserve"> </w:t>
      </w:r>
    </w:p>
    <w:p w:rsidR="00005E49" w:rsidRDefault="00005E49" w:rsidP="00005E49">
      <w:r>
        <w:rPr>
          <w:rFonts w:hint="eastAsia"/>
        </w:rPr>
        <w:t>在</w:t>
      </w:r>
      <w:r>
        <w:rPr>
          <w:rFonts w:hint="eastAsia"/>
        </w:rPr>
        <w:t>1982</w:t>
      </w:r>
      <w:r>
        <w:rPr>
          <w:rFonts w:hint="eastAsia"/>
        </w:rPr>
        <w:t>年</w:t>
      </w:r>
      <w:r>
        <w:rPr>
          <w:rFonts w:hint="eastAsia"/>
        </w:rPr>
        <w:t>~1983</w:t>
      </w:r>
      <w:r>
        <w:rPr>
          <w:rFonts w:hint="eastAsia"/>
        </w:rPr>
        <w:t>年，曾有过一场关于“麦克唐纳是不是美国的雷锋”的讨论，美国影片《冰峰抢险队》的主角护林官麦克唐纳舍己救人的行为感动无数国人，也让人将麦克唐纳与雷锋联想起来。而其实麦克唐纳也好，美国队长也罢，关于他们是不是雷锋的讨论，其实都是关于“人性之善”的讨论。人的善良、真诚、热情、奉献、敬业，没有“姓资”“姓社”之分，而是跨越意识形态范畴的基本要求。</w:t>
      </w:r>
    </w:p>
    <w:p w:rsidR="00005E49" w:rsidRPr="003F3994" w:rsidRDefault="00005E49" w:rsidP="00005E49">
      <w:pPr>
        <w:ind w:firstLine="420"/>
      </w:pPr>
      <w:r>
        <w:rPr>
          <w:rFonts w:hint="eastAsia"/>
        </w:rPr>
        <w:t>经过改革开放浪潮的洗礼，如今人们的人生观已经有多元化的取向。然而无论选择了何种人生态度，只要没突破“善”的底线，其实都无可厚非。以雷锋为楷模，抑或是以美国队长为偶像，其实都是对善良、互助与奉献的尊重。正如不同宗教教义不同，却都强调善良的价值一样，不同的人生观结出的花朵颜色各异，但都因为有了善的存在而明艳芬芳。</w:t>
      </w:r>
    </w:p>
    <w:p w:rsidR="00835ED1" w:rsidRPr="00005E49" w:rsidRDefault="00835ED1">
      <w:pPr>
        <w:rPr>
          <w:b/>
        </w:rPr>
      </w:pPr>
    </w:p>
    <w:sectPr w:rsidR="00835ED1" w:rsidRPr="00005E49" w:rsidSect="00835E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E49"/>
    <w:rsid w:val="00005E49"/>
    <w:rsid w:val="00013C44"/>
    <w:rsid w:val="002C74D8"/>
    <w:rsid w:val="003534B0"/>
    <w:rsid w:val="0065340E"/>
    <w:rsid w:val="006E65EE"/>
    <w:rsid w:val="00774F64"/>
    <w:rsid w:val="007956DE"/>
    <w:rsid w:val="00835ED1"/>
    <w:rsid w:val="008D7D35"/>
    <w:rsid w:val="00AE2AC0"/>
    <w:rsid w:val="00E57233"/>
    <w:rsid w:val="00F03797"/>
    <w:rsid w:val="00F76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tulj asud</dc:creator>
  <cp:lastModifiedBy>tulj asud</cp:lastModifiedBy>
  <cp:revision>1</cp:revision>
  <dcterms:created xsi:type="dcterms:W3CDTF">2016-06-17T09:13:00Z</dcterms:created>
  <dcterms:modified xsi:type="dcterms:W3CDTF">2016-06-17T09:14:00Z</dcterms:modified>
</cp:coreProperties>
</file>