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24" w:rsidRPr="005C4024" w:rsidRDefault="005C4024" w:rsidP="005C402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研学活动</w:t>
      </w:r>
    </w:p>
    <w:p w:rsidR="005C4024" w:rsidRDefault="005C4024" w:rsidP="005C4024">
      <w:pPr>
        <w:ind w:firstLineChars="200" w:firstLine="480"/>
        <w:jc w:val="left"/>
      </w:pPr>
      <w:r w:rsidRPr="005C4024">
        <w:rPr>
          <w:rFonts w:hint="eastAsia"/>
        </w:rPr>
        <w:t>研究型学习是社会心理学课程</w:t>
      </w:r>
      <w:r>
        <w:rPr>
          <w:rFonts w:hint="eastAsia"/>
        </w:rPr>
        <w:t>的一大特征</w:t>
      </w:r>
      <w:r w:rsidRPr="005C4024">
        <w:rPr>
          <w:rFonts w:hint="eastAsia"/>
        </w:rPr>
        <w:t>，</w:t>
      </w:r>
      <w:r>
        <w:rPr>
          <w:rFonts w:hint="eastAsia"/>
        </w:rPr>
        <w:t>即除了室内课堂学习之外，还要让</w:t>
      </w:r>
      <w:r w:rsidRPr="005C4024">
        <w:rPr>
          <w:rFonts w:hint="eastAsia"/>
        </w:rPr>
        <w:t>同学们</w:t>
      </w:r>
      <w:r>
        <w:rPr>
          <w:rFonts w:hint="eastAsia"/>
        </w:rPr>
        <w:t>组成小组，合作</w:t>
      </w:r>
      <w:r w:rsidRPr="005C4024">
        <w:rPr>
          <w:rFonts w:hint="eastAsia"/>
        </w:rPr>
        <w:t>完成一个心理学课题。</w:t>
      </w:r>
      <w:r>
        <w:rPr>
          <w:rFonts w:hint="eastAsia"/>
        </w:rPr>
        <w:t>课题包括论文和视频两种形式，论文是要求</w:t>
      </w:r>
      <w:r w:rsidRPr="005C4024">
        <w:rPr>
          <w:rFonts w:hint="eastAsia"/>
        </w:rPr>
        <w:t>同学们</w:t>
      </w:r>
      <w:r>
        <w:rPr>
          <w:rFonts w:hint="eastAsia"/>
        </w:rPr>
        <w:t>从社会心理学课堂上所学内容出发，解析一部电影；视频是要求同学们在课下自导自演，拍一个有关社会心理学的小视频。相信</w:t>
      </w:r>
      <w:r w:rsidRPr="005C4024">
        <w:rPr>
          <w:rFonts w:hint="eastAsia"/>
        </w:rPr>
        <w:t>整个流程下来，</w:t>
      </w:r>
      <w:r>
        <w:rPr>
          <w:rFonts w:hint="eastAsia"/>
        </w:rPr>
        <w:t>同学们</w:t>
      </w:r>
      <w:r w:rsidRPr="005C4024">
        <w:rPr>
          <w:rFonts w:hint="eastAsia"/>
        </w:rPr>
        <w:t>会对心理学研究有更加全面深入的体会。</w:t>
      </w:r>
    </w:p>
    <w:p w:rsidR="005C4024" w:rsidRDefault="005C4024" w:rsidP="005C4024">
      <w:pPr>
        <w:ind w:firstLineChars="200" w:firstLine="480"/>
        <w:jc w:val="left"/>
      </w:pPr>
      <w:r>
        <w:t>到学期末尾</w:t>
      </w:r>
      <w:r>
        <w:rPr>
          <w:rFonts w:hint="eastAsia"/>
        </w:rPr>
        <w:t>，</w:t>
      </w:r>
      <w:r>
        <w:t>同学们已经对社会心理学有了大概的了解</w:t>
      </w:r>
      <w:r>
        <w:rPr>
          <w:rFonts w:hint="eastAsia"/>
        </w:rPr>
        <w:t>，</w:t>
      </w:r>
      <w:r>
        <w:t>并且也收获到了感兴趣的内容</w:t>
      </w:r>
      <w:r>
        <w:rPr>
          <w:rFonts w:hint="eastAsia"/>
        </w:rPr>
        <w:t>，对课题也有着很多的想法。随着报告时间的临近，同学们开始行动起来，讨论电影的组成一团</w:t>
      </w:r>
      <w:r w:rsidR="0044008C">
        <w:rPr>
          <w:rFonts w:hint="eastAsia"/>
        </w:rPr>
        <w:t>，用一双双充满心理学知识的眼睛解析电影，不放过一个细节；拍小视频的同学们也扛着器材行走在校园的各个角落，用上帝视角观察着发生在身边的心理学现象。</w:t>
      </w:r>
    </w:p>
    <w:p w:rsidR="0044008C" w:rsidRDefault="0044008C" w:rsidP="005C4024">
      <w:pPr>
        <w:ind w:firstLineChars="200" w:firstLine="480"/>
        <w:jc w:val="left"/>
      </w:pPr>
      <w:r>
        <w:t>课题进行的过程中</w:t>
      </w:r>
      <w:r>
        <w:rPr>
          <w:rFonts w:hint="eastAsia"/>
        </w:rPr>
        <w:t>，</w:t>
      </w:r>
      <w:r>
        <w:t>他们也遇到了困难和挑战</w:t>
      </w:r>
      <w:r>
        <w:rPr>
          <w:rFonts w:hint="eastAsia"/>
        </w:rPr>
        <w:t>，</w:t>
      </w:r>
      <w:r>
        <w:t>幸运的是</w:t>
      </w:r>
      <w:r>
        <w:rPr>
          <w:rFonts w:hint="eastAsia"/>
        </w:rPr>
        <w:t>，</w:t>
      </w:r>
      <w:r>
        <w:t>当他们有什么不懂的问题可以及时询问邢采老师</w:t>
      </w:r>
      <w:r>
        <w:rPr>
          <w:rFonts w:hint="eastAsia"/>
        </w:rPr>
        <w:t>，</w:t>
      </w:r>
      <w:r>
        <w:t>寻求解决的办法</w:t>
      </w:r>
      <w:r>
        <w:rPr>
          <w:rFonts w:hint="eastAsia"/>
        </w:rPr>
        <w:t>。</w:t>
      </w:r>
      <w:r>
        <w:t>整个过程下来</w:t>
      </w:r>
      <w:r>
        <w:rPr>
          <w:rFonts w:hint="eastAsia"/>
        </w:rPr>
        <w:t>，</w:t>
      </w:r>
      <w:r>
        <w:t>同学们收获了很多</w:t>
      </w:r>
      <w:r>
        <w:rPr>
          <w:rFonts w:hint="eastAsia"/>
        </w:rPr>
        <w:t>，</w:t>
      </w:r>
      <w:r>
        <w:t>也对心理学知识有了更加深刻的体验</w:t>
      </w:r>
      <w:r>
        <w:rPr>
          <w:rFonts w:hint="eastAsia"/>
        </w:rPr>
        <w:t>。</w:t>
      </w:r>
    </w:p>
    <w:p w:rsidR="0044008C" w:rsidRPr="005C4024" w:rsidRDefault="0044008C" w:rsidP="005C4024">
      <w:pPr>
        <w:ind w:firstLineChars="200" w:firstLine="480"/>
        <w:jc w:val="left"/>
        <w:rPr>
          <w:rFonts w:hint="eastAsia"/>
        </w:rPr>
      </w:pPr>
      <w:r w:rsidRPr="0044008C">
        <w:lastRenderedPageBreak/>
        <w:drawing>
          <wp:inline distT="0" distB="0" distL="0" distR="0" wp14:anchorId="41014918" wp14:editId="574D7F55">
            <wp:extent cx="6572885" cy="4929505"/>
            <wp:effectExtent l="2540" t="0" r="1905" b="1905"/>
            <wp:docPr id="2" name="图片 1" descr="636543073159331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365430731593317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72885" cy="492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008C" w:rsidRPr="005C4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14B" w:rsidRDefault="0076714B" w:rsidP="005C4024">
      <w:pPr>
        <w:spacing w:line="240" w:lineRule="auto"/>
      </w:pPr>
      <w:r>
        <w:separator/>
      </w:r>
    </w:p>
  </w:endnote>
  <w:endnote w:type="continuationSeparator" w:id="0">
    <w:p w:rsidR="0076714B" w:rsidRDefault="0076714B" w:rsidP="005C4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14B" w:rsidRDefault="0076714B" w:rsidP="005C4024">
      <w:pPr>
        <w:spacing w:line="240" w:lineRule="auto"/>
      </w:pPr>
      <w:r>
        <w:separator/>
      </w:r>
    </w:p>
  </w:footnote>
  <w:footnote w:type="continuationSeparator" w:id="0">
    <w:p w:rsidR="0076714B" w:rsidRDefault="0076714B" w:rsidP="005C40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28"/>
    <w:rsid w:val="00053928"/>
    <w:rsid w:val="0044008C"/>
    <w:rsid w:val="00581741"/>
    <w:rsid w:val="005C4024"/>
    <w:rsid w:val="007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F059E8-CD28-4F80-915B-0626D613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4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4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402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40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徐晓惠</dc:creator>
  <cp:keywords/>
  <dc:description/>
  <cp:lastModifiedBy>徐晓惠</cp:lastModifiedBy>
  <cp:revision>2</cp:revision>
  <dcterms:created xsi:type="dcterms:W3CDTF">2017-02-21T15:44:00Z</dcterms:created>
  <dcterms:modified xsi:type="dcterms:W3CDTF">2017-02-21T15:58:00Z</dcterms:modified>
</cp:coreProperties>
</file>